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37522" w14:textId="4339424C" w:rsidR="00E5174E" w:rsidRPr="00E5174E" w:rsidRDefault="00E5174E" w:rsidP="00CD6D0C">
      <w:pPr>
        <w:rPr>
          <w:rFonts w:ascii="Arial" w:eastAsia="Times New Roman" w:hAnsi="Arial"/>
          <w:sz w:val="22"/>
          <w:szCs w:val="22"/>
          <w:lang w:eastAsia="nl-NL"/>
        </w:rPr>
      </w:pPr>
      <w:r w:rsidRPr="00E5174E">
        <w:rPr>
          <w:rFonts w:ascii="Arial" w:eastAsia="Times New Roman" w:hAnsi="Arial"/>
          <w:sz w:val="22"/>
          <w:szCs w:val="22"/>
          <w:lang w:eastAsia="nl-NL"/>
        </w:rPr>
        <w:t xml:space="preserve">Orde voor de dienst op zondag </w:t>
      </w:r>
      <w:r>
        <w:rPr>
          <w:rFonts w:ascii="Arial" w:eastAsia="Times New Roman" w:hAnsi="Arial"/>
          <w:sz w:val="22"/>
          <w:szCs w:val="22"/>
          <w:lang w:eastAsia="nl-NL"/>
        </w:rPr>
        <w:t xml:space="preserve">30 augustus </w:t>
      </w:r>
      <w:r w:rsidRPr="00E5174E">
        <w:rPr>
          <w:rFonts w:ascii="Arial" w:eastAsia="Times New Roman" w:hAnsi="Arial"/>
          <w:sz w:val="22"/>
          <w:szCs w:val="22"/>
          <w:lang w:eastAsia="nl-NL"/>
        </w:rPr>
        <w:t>2026</w:t>
      </w:r>
    </w:p>
    <w:p w14:paraId="0EB15B24" w14:textId="77777777" w:rsidR="00E5174E" w:rsidRPr="00E5174E" w:rsidRDefault="00E5174E" w:rsidP="00CD6D0C">
      <w:pPr>
        <w:rPr>
          <w:rFonts w:ascii="Arial" w:eastAsia="Times New Roman" w:hAnsi="Arial"/>
          <w:sz w:val="22"/>
          <w:szCs w:val="22"/>
          <w:lang w:eastAsia="nl-NL"/>
        </w:rPr>
      </w:pPr>
      <w:r w:rsidRPr="00E5174E">
        <w:rPr>
          <w:rFonts w:ascii="Arial" w:eastAsia="Times New Roman" w:hAnsi="Arial"/>
          <w:sz w:val="22"/>
          <w:szCs w:val="22"/>
          <w:lang w:eastAsia="nl-NL"/>
        </w:rPr>
        <w:t>PG-Biddinghuizen</w:t>
      </w:r>
    </w:p>
    <w:p w14:paraId="450239FC" w14:textId="77777777" w:rsidR="00E5174E" w:rsidRPr="00E5174E" w:rsidRDefault="00E5174E" w:rsidP="00CD6D0C">
      <w:pPr>
        <w:rPr>
          <w:rFonts w:ascii="Arial" w:eastAsia="Times New Roman" w:hAnsi="Arial"/>
          <w:sz w:val="22"/>
          <w:szCs w:val="22"/>
          <w:lang w:eastAsia="nl-NL"/>
        </w:rPr>
      </w:pPr>
      <w:r w:rsidRPr="00E5174E">
        <w:rPr>
          <w:rFonts w:ascii="Arial" w:eastAsia="Times New Roman" w:hAnsi="Arial"/>
          <w:sz w:val="22"/>
          <w:szCs w:val="22"/>
          <w:lang w:eastAsia="nl-NL"/>
        </w:rPr>
        <w:t>Aanvang: 10.00 uur</w:t>
      </w:r>
    </w:p>
    <w:p w14:paraId="01776473" w14:textId="77777777" w:rsidR="00E5174E" w:rsidRPr="00E5174E" w:rsidRDefault="00E5174E" w:rsidP="00CD6D0C">
      <w:pPr>
        <w:rPr>
          <w:rFonts w:ascii="Arial" w:eastAsia="Times New Roman" w:hAnsi="Arial"/>
          <w:sz w:val="22"/>
          <w:szCs w:val="22"/>
          <w:lang w:eastAsia="nl-NL"/>
        </w:rPr>
      </w:pPr>
      <w:r w:rsidRPr="00E5174E">
        <w:rPr>
          <w:rFonts w:ascii="Arial" w:eastAsia="Times New Roman" w:hAnsi="Arial"/>
          <w:sz w:val="22"/>
          <w:szCs w:val="22"/>
          <w:lang w:eastAsia="nl-NL"/>
        </w:rPr>
        <w:t>Voorganger: ds. Klaas de Lange uit Kampen</w:t>
      </w:r>
    </w:p>
    <w:p w14:paraId="6A87ED63" w14:textId="77777777" w:rsidR="008F5604" w:rsidRPr="008F5604" w:rsidRDefault="008F5604" w:rsidP="00CD6D0C">
      <w:pPr>
        <w:rPr>
          <w:rFonts w:ascii="Arial" w:eastAsia="Calibri" w:hAnsi="Arial" w:cs="Arial"/>
          <w:i/>
          <w:iCs/>
          <w:sz w:val="22"/>
          <w:szCs w:val="22"/>
          <w:lang w:eastAsia="nl-NL"/>
        </w:rPr>
      </w:pPr>
      <w:r w:rsidRPr="008F5604">
        <w:rPr>
          <w:rFonts w:ascii="Arial" w:eastAsia="Calibri" w:hAnsi="Arial" w:cs="Arial"/>
          <w:sz w:val="22"/>
          <w:szCs w:val="22"/>
          <w:lang w:eastAsia="nl-NL"/>
        </w:rPr>
        <w:t xml:space="preserve">Thema: </w:t>
      </w:r>
      <w:r w:rsidRPr="008F5604">
        <w:rPr>
          <w:rFonts w:ascii="Arial" w:eastAsia="Calibri" w:hAnsi="Arial" w:cs="Arial"/>
          <w:i/>
          <w:iCs/>
          <w:sz w:val="22"/>
          <w:szCs w:val="22"/>
          <w:lang w:eastAsia="nl-NL"/>
        </w:rPr>
        <w:t>Ik ben een vreemdeling…..</w:t>
      </w:r>
    </w:p>
    <w:p w14:paraId="7BAADD68" w14:textId="77777777" w:rsidR="008F5604" w:rsidRPr="008F5604" w:rsidRDefault="008F5604" w:rsidP="008F5604">
      <w:pPr>
        <w:rPr>
          <w:rFonts w:ascii="Arial" w:eastAsia="Calibri" w:hAnsi="Arial" w:cs="Arial"/>
          <w:sz w:val="22"/>
          <w:szCs w:val="22"/>
          <w:lang w:eastAsia="nl-NL"/>
        </w:rPr>
      </w:pPr>
      <w:r w:rsidRPr="008F5604">
        <w:rPr>
          <w:rFonts w:ascii="Arial" w:eastAsia="Calibri" w:hAnsi="Arial" w:cs="Arial"/>
          <w:sz w:val="22"/>
          <w:szCs w:val="22"/>
          <w:lang w:eastAsia="nl-NL"/>
        </w:rPr>
        <w:t>-----------------------------------------------------------------</w:t>
      </w:r>
    </w:p>
    <w:p w14:paraId="64FCD4F1" w14:textId="77777777" w:rsidR="008F5604" w:rsidRPr="008F5604" w:rsidRDefault="008F5604" w:rsidP="008F5604">
      <w:pPr>
        <w:rPr>
          <w:rFonts w:ascii="Arial" w:eastAsia="Calibri" w:hAnsi="Arial" w:cs="Arial"/>
          <w:sz w:val="22"/>
          <w:szCs w:val="22"/>
          <w:lang w:eastAsia="nl-NL"/>
        </w:rPr>
      </w:pPr>
    </w:p>
    <w:p w14:paraId="5CD19C4C" w14:textId="29C78A88" w:rsidR="00D05ABB" w:rsidRDefault="008F5604" w:rsidP="008F5604">
      <w:pPr>
        <w:rPr>
          <w:rFonts w:ascii="Arial" w:eastAsia="Calibri" w:hAnsi="Arial" w:cs="Arial"/>
          <w:sz w:val="22"/>
          <w:szCs w:val="22"/>
          <w:lang w:eastAsia="nl-NL"/>
        </w:rPr>
      </w:pPr>
      <w:r w:rsidRPr="008F5604">
        <w:rPr>
          <w:rFonts w:ascii="Arial" w:eastAsia="Calibri" w:hAnsi="Arial" w:cs="Arial"/>
          <w:sz w:val="22"/>
          <w:szCs w:val="22"/>
          <w:lang w:eastAsia="nl-NL"/>
        </w:rPr>
        <w:t xml:space="preserve">Welkom </w:t>
      </w:r>
    </w:p>
    <w:p w14:paraId="13F2AD56" w14:textId="77777777" w:rsidR="00D05ABB" w:rsidRDefault="00D05ABB" w:rsidP="008F5604">
      <w:pPr>
        <w:rPr>
          <w:rFonts w:ascii="Arial" w:eastAsia="Calibri" w:hAnsi="Arial" w:cs="Arial"/>
          <w:sz w:val="22"/>
          <w:szCs w:val="22"/>
          <w:lang w:eastAsia="nl-NL"/>
        </w:rPr>
      </w:pPr>
    </w:p>
    <w:p w14:paraId="2B5AE53E" w14:textId="4725E7D2" w:rsidR="008F5604" w:rsidRPr="008F5604" w:rsidRDefault="008F5604" w:rsidP="008F5604">
      <w:pPr>
        <w:rPr>
          <w:rFonts w:ascii="Arial" w:eastAsia="Calibri" w:hAnsi="Arial" w:cs="Arial"/>
          <w:i/>
          <w:sz w:val="22"/>
          <w:szCs w:val="22"/>
          <w:lang w:eastAsia="nl-NL"/>
        </w:rPr>
      </w:pPr>
      <w:r w:rsidRPr="008F5604">
        <w:rPr>
          <w:rFonts w:ascii="Arial" w:eastAsia="Calibri" w:hAnsi="Arial" w:cs="Arial"/>
          <w:i/>
          <w:sz w:val="22"/>
          <w:szCs w:val="22"/>
          <w:lang w:eastAsia="nl-NL"/>
        </w:rPr>
        <w:t xml:space="preserve">Zingen:  Lied: 280: 1, 3, 4, De vreugde voert ons naar dit huis… </w:t>
      </w:r>
    </w:p>
    <w:p w14:paraId="59195330" w14:textId="77777777" w:rsidR="008F5604" w:rsidRPr="008F5604" w:rsidRDefault="008F5604" w:rsidP="008F5604">
      <w:pPr>
        <w:rPr>
          <w:rFonts w:ascii="Arial" w:eastAsia="Calibri" w:hAnsi="Arial" w:cs="Arial"/>
          <w:i/>
          <w:sz w:val="22"/>
          <w:szCs w:val="22"/>
          <w:lang w:eastAsia="nl-NL"/>
        </w:rPr>
      </w:pPr>
    </w:p>
    <w:p w14:paraId="29331683" w14:textId="41FDB1A2" w:rsidR="00B07816" w:rsidRDefault="008F5604" w:rsidP="008F5604">
      <w:pPr>
        <w:rPr>
          <w:rFonts w:ascii="Arial" w:eastAsia="Calibri" w:hAnsi="Arial" w:cs="Arial"/>
          <w:sz w:val="22"/>
          <w:szCs w:val="22"/>
          <w:lang w:eastAsia="nl-NL"/>
        </w:rPr>
      </w:pPr>
      <w:r w:rsidRPr="008F5604">
        <w:rPr>
          <w:rFonts w:ascii="Arial" w:eastAsia="Calibri" w:hAnsi="Arial" w:cs="Arial"/>
          <w:sz w:val="22"/>
          <w:szCs w:val="22"/>
          <w:lang w:eastAsia="nl-NL"/>
        </w:rPr>
        <w:t xml:space="preserve">Openingswoorden </w:t>
      </w:r>
    </w:p>
    <w:p w14:paraId="40A9181A" w14:textId="77777777" w:rsidR="00B07816" w:rsidRDefault="00B07816" w:rsidP="008F5604">
      <w:pPr>
        <w:rPr>
          <w:rFonts w:ascii="Arial" w:eastAsia="Calibri" w:hAnsi="Arial" w:cs="Arial"/>
          <w:sz w:val="22"/>
          <w:szCs w:val="22"/>
          <w:lang w:eastAsia="nl-NL"/>
        </w:rPr>
      </w:pPr>
    </w:p>
    <w:p w14:paraId="365E788A" w14:textId="2297AFA0" w:rsidR="008F5604" w:rsidRPr="008F5604" w:rsidRDefault="008F5604" w:rsidP="008F5604">
      <w:pPr>
        <w:rPr>
          <w:rFonts w:ascii="Arial" w:eastAsia="Calibri" w:hAnsi="Arial" w:cs="Arial"/>
          <w:i/>
          <w:sz w:val="22"/>
          <w:szCs w:val="22"/>
          <w:lang w:eastAsia="nl-NL"/>
        </w:rPr>
      </w:pPr>
      <w:r w:rsidRPr="008F5604">
        <w:rPr>
          <w:rFonts w:ascii="Arial" w:eastAsia="Calibri" w:hAnsi="Arial" w:cs="Arial"/>
          <w:i/>
          <w:sz w:val="22"/>
          <w:szCs w:val="22"/>
          <w:lang w:eastAsia="nl-NL"/>
        </w:rPr>
        <w:t>Zingen: Lied 975: 1, 3, Jezus roept hier mensen samen…</w:t>
      </w:r>
    </w:p>
    <w:p w14:paraId="614304EC" w14:textId="77777777" w:rsidR="008F5604" w:rsidRPr="008F5604" w:rsidRDefault="008F5604" w:rsidP="008F5604">
      <w:pPr>
        <w:rPr>
          <w:rFonts w:ascii="Arial" w:eastAsia="Calibri" w:hAnsi="Arial" w:cs="Arial"/>
          <w:sz w:val="22"/>
          <w:szCs w:val="22"/>
          <w:lang w:eastAsia="nl-NL"/>
        </w:rPr>
      </w:pPr>
    </w:p>
    <w:p w14:paraId="6320CAD1" w14:textId="22026801" w:rsidR="008F5604" w:rsidRPr="008F5604" w:rsidRDefault="008F5604" w:rsidP="008F5604">
      <w:pPr>
        <w:rPr>
          <w:rFonts w:ascii="Arial" w:eastAsia="Calibri" w:hAnsi="Arial" w:cs="Arial"/>
          <w:sz w:val="22"/>
          <w:szCs w:val="22"/>
          <w:lang w:eastAsia="nl-NL"/>
        </w:rPr>
      </w:pPr>
      <w:r w:rsidRPr="008F5604">
        <w:rPr>
          <w:rFonts w:ascii="Arial" w:eastAsia="Calibri" w:hAnsi="Arial" w:cs="Arial"/>
          <w:sz w:val="22"/>
          <w:szCs w:val="22"/>
          <w:lang w:eastAsia="nl-NL"/>
        </w:rPr>
        <w:t>Inleiding op het thema</w:t>
      </w:r>
    </w:p>
    <w:p w14:paraId="415B8B8A" w14:textId="77777777" w:rsidR="00947F7E" w:rsidRPr="008F5604" w:rsidRDefault="00947F7E" w:rsidP="00947F7E">
      <w:pPr>
        <w:rPr>
          <w:rFonts w:ascii="Arial" w:eastAsia="Calibri" w:hAnsi="Arial" w:cs="Arial"/>
          <w:color w:val="EE0000"/>
          <w:sz w:val="22"/>
          <w:szCs w:val="22"/>
        </w:rPr>
      </w:pPr>
      <w:r w:rsidRPr="008F5604">
        <w:rPr>
          <w:rFonts w:ascii="Arial" w:eastAsia="Calibri" w:hAnsi="Arial" w:cs="Arial"/>
          <w:color w:val="EE0000"/>
          <w:sz w:val="22"/>
          <w:szCs w:val="22"/>
        </w:rPr>
        <w:t>met op aangeven tonen van afbeelding; zie bijlage</w:t>
      </w:r>
    </w:p>
    <w:p w14:paraId="7004F9A2" w14:textId="77777777" w:rsidR="00947F7E" w:rsidRPr="008F5604" w:rsidRDefault="00947F7E" w:rsidP="00947F7E">
      <w:pPr>
        <w:rPr>
          <w:rFonts w:ascii="Arial" w:eastAsia="Calibri" w:hAnsi="Arial" w:cs="Arial"/>
          <w:color w:val="EE0000"/>
          <w:sz w:val="22"/>
          <w:szCs w:val="22"/>
          <w:lang w:eastAsia="nl-NL"/>
        </w:rPr>
      </w:pPr>
      <w:r w:rsidRPr="008F5604">
        <w:rPr>
          <w:rFonts w:ascii="Arial" w:eastAsia="Calibri" w:hAnsi="Arial" w:cs="Arial"/>
          <w:noProof/>
          <w:color w:val="EE0000"/>
          <w:sz w:val="22"/>
          <w:szCs w:val="22"/>
          <w:lang w:eastAsia="nl-NL"/>
        </w:rPr>
        <w:drawing>
          <wp:inline distT="0" distB="0" distL="0" distR="0" wp14:anchorId="09E9A727" wp14:editId="63BE3AD6">
            <wp:extent cx="1226820" cy="491073"/>
            <wp:effectExtent l="0" t="0" r="0" b="4445"/>
            <wp:docPr id="60181077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40561" cy="496573"/>
                    </a:xfrm>
                    <a:prstGeom prst="rect">
                      <a:avLst/>
                    </a:prstGeom>
                    <a:noFill/>
                    <a:ln>
                      <a:noFill/>
                    </a:ln>
                  </pic:spPr>
                </pic:pic>
              </a:graphicData>
            </a:graphic>
          </wp:inline>
        </w:drawing>
      </w:r>
    </w:p>
    <w:p w14:paraId="7C11A224" w14:textId="77777777" w:rsidR="008F5604" w:rsidRPr="008F5604" w:rsidRDefault="008F5604" w:rsidP="008F5604">
      <w:pPr>
        <w:rPr>
          <w:rFonts w:ascii="Arial" w:eastAsia="Calibri" w:hAnsi="Arial" w:cs="Arial"/>
          <w:sz w:val="22"/>
          <w:szCs w:val="22"/>
          <w:lang w:eastAsia="nl-NL"/>
        </w:rPr>
      </w:pPr>
    </w:p>
    <w:p w14:paraId="4B8646B3" w14:textId="6BF58D0A" w:rsidR="008F5604" w:rsidRPr="008F5604" w:rsidRDefault="008F5604" w:rsidP="008F5604">
      <w:pPr>
        <w:rPr>
          <w:rFonts w:ascii="Arial" w:eastAsia="Calibri" w:hAnsi="Arial" w:cs="Arial"/>
          <w:i/>
          <w:iCs/>
          <w:sz w:val="22"/>
          <w:szCs w:val="22"/>
          <w:lang w:eastAsia="nl-NL"/>
        </w:rPr>
      </w:pPr>
      <w:r w:rsidRPr="008F5604">
        <w:rPr>
          <w:rFonts w:ascii="Arial" w:eastAsia="Calibri" w:hAnsi="Arial" w:cs="Arial"/>
          <w:sz w:val="22"/>
          <w:szCs w:val="22"/>
          <w:lang w:eastAsia="nl-NL"/>
        </w:rPr>
        <w:t xml:space="preserve">Luisteren naar:  Lied 997, </w:t>
      </w:r>
      <w:r w:rsidRPr="008F5604">
        <w:rPr>
          <w:rFonts w:ascii="Arial" w:eastAsia="Calibri" w:hAnsi="Arial" w:cs="Arial"/>
          <w:i/>
          <w:iCs/>
          <w:sz w:val="22"/>
          <w:szCs w:val="22"/>
          <w:lang w:eastAsia="nl-NL"/>
        </w:rPr>
        <w:t>- en vele duizenden, ontheemd….. door Petrus band</w:t>
      </w:r>
    </w:p>
    <w:p w14:paraId="7953122C" w14:textId="2FD335E2" w:rsidR="008F5604" w:rsidRPr="008F5604" w:rsidRDefault="008F5604" w:rsidP="008F5604">
      <w:pPr>
        <w:rPr>
          <w:rFonts w:ascii="Arial" w:eastAsia="Calibri" w:hAnsi="Arial" w:cs="Arial"/>
          <w:color w:val="EE0000"/>
          <w:sz w:val="22"/>
          <w:szCs w:val="22"/>
          <w:lang w:eastAsia="nl-NL"/>
        </w:rPr>
      </w:pPr>
      <w:r w:rsidRPr="008F5604">
        <w:rPr>
          <w:rFonts w:ascii="Arial" w:eastAsia="Calibri" w:hAnsi="Arial" w:cs="Arial"/>
          <w:color w:val="EE0000"/>
          <w:sz w:val="22"/>
          <w:szCs w:val="22"/>
          <w:lang w:eastAsia="nl-NL"/>
        </w:rPr>
        <w:t>Zie</w:t>
      </w:r>
      <w:r w:rsidR="006D60B6">
        <w:rPr>
          <w:rFonts w:ascii="Arial" w:eastAsia="Calibri" w:hAnsi="Arial" w:cs="Arial"/>
          <w:color w:val="EE0000"/>
          <w:sz w:val="22"/>
          <w:szCs w:val="22"/>
          <w:lang w:eastAsia="nl-NL"/>
        </w:rPr>
        <w:t xml:space="preserve">: </w:t>
      </w:r>
      <w:r w:rsidRPr="008F5604">
        <w:rPr>
          <w:rFonts w:ascii="Arial" w:eastAsia="Calibri" w:hAnsi="Arial" w:cs="Arial"/>
          <w:color w:val="EE0000"/>
          <w:sz w:val="22"/>
          <w:szCs w:val="22"/>
          <w:lang w:eastAsia="nl-NL"/>
        </w:rPr>
        <w:t xml:space="preserve"> </w:t>
      </w:r>
      <w:hyperlink r:id="rId5" w:history="1">
        <w:r w:rsidR="006D60B6" w:rsidRPr="00EB6F0A">
          <w:rPr>
            <w:rStyle w:val="Hyperlink"/>
            <w:rFonts w:ascii="Arial" w:eastAsia="Calibri" w:hAnsi="Arial" w:cs="Arial"/>
            <w:sz w:val="22"/>
            <w:szCs w:val="22"/>
            <w:lang w:eastAsia="nl-NL"/>
          </w:rPr>
          <w:t>https://www.youtube.com/watch?v=BhJqrRMB7dg</w:t>
        </w:r>
      </w:hyperlink>
      <w:r w:rsidR="00484556">
        <w:t xml:space="preserve"> </w:t>
      </w:r>
      <w:r w:rsidR="006D60B6">
        <w:rPr>
          <w:rFonts w:ascii="Arial" w:eastAsia="Calibri" w:hAnsi="Arial" w:cs="Arial"/>
          <w:color w:val="EE0000"/>
          <w:sz w:val="22"/>
          <w:szCs w:val="22"/>
          <w:lang w:eastAsia="nl-NL"/>
        </w:rPr>
        <w:t xml:space="preserve"> </w:t>
      </w:r>
    </w:p>
    <w:p w14:paraId="02ED1753" w14:textId="77777777" w:rsidR="008F5604" w:rsidRPr="008F5604" w:rsidRDefault="008F5604" w:rsidP="008F5604">
      <w:pPr>
        <w:rPr>
          <w:rFonts w:ascii="Arial" w:eastAsia="Calibri" w:hAnsi="Arial" w:cs="Arial"/>
          <w:sz w:val="22"/>
          <w:szCs w:val="22"/>
          <w:lang w:eastAsia="nl-NL"/>
        </w:rPr>
      </w:pPr>
    </w:p>
    <w:p w14:paraId="5CA49003" w14:textId="53F3B526" w:rsidR="008F5604" w:rsidRPr="008F5604" w:rsidRDefault="008F5604" w:rsidP="008F5604">
      <w:pPr>
        <w:rPr>
          <w:rFonts w:ascii="Arial" w:eastAsia="Calibri" w:hAnsi="Arial" w:cs="Arial"/>
          <w:sz w:val="22"/>
          <w:szCs w:val="22"/>
          <w:lang w:eastAsia="nl-NL"/>
        </w:rPr>
      </w:pPr>
      <w:r w:rsidRPr="008F5604">
        <w:rPr>
          <w:rFonts w:ascii="Arial" w:eastAsia="Calibri" w:hAnsi="Arial" w:cs="Arial"/>
          <w:sz w:val="22"/>
          <w:szCs w:val="22"/>
          <w:lang w:eastAsia="nl-NL"/>
        </w:rPr>
        <w:t>Gebed</w:t>
      </w:r>
    </w:p>
    <w:p w14:paraId="30359A29" w14:textId="77777777" w:rsidR="008F5604" w:rsidRPr="008F5604" w:rsidRDefault="008F5604" w:rsidP="008F5604">
      <w:pPr>
        <w:rPr>
          <w:rFonts w:ascii="Arial" w:eastAsia="Calibri" w:hAnsi="Arial" w:cs="Arial"/>
          <w:sz w:val="22"/>
          <w:szCs w:val="22"/>
          <w:lang w:eastAsia="nl-NL"/>
        </w:rPr>
      </w:pPr>
    </w:p>
    <w:p w14:paraId="1367E3ED" w14:textId="1597AF6F" w:rsidR="008F5604" w:rsidRPr="008F5604" w:rsidRDefault="007B7701" w:rsidP="008F5604">
      <w:pPr>
        <w:rPr>
          <w:rFonts w:ascii="Arial" w:eastAsia="Calibri" w:hAnsi="Arial" w:cs="Arial"/>
          <w:iCs/>
          <w:sz w:val="22"/>
          <w:szCs w:val="22"/>
          <w:lang w:eastAsia="nl-NL"/>
        </w:rPr>
      </w:pPr>
      <w:bookmarkStart w:id="0" w:name="_Hlk147754306"/>
      <w:r>
        <w:rPr>
          <w:rFonts w:ascii="Arial" w:eastAsia="Calibri" w:hAnsi="Arial" w:cs="Arial"/>
          <w:sz w:val="22"/>
          <w:szCs w:val="22"/>
          <w:lang w:eastAsia="nl-NL"/>
        </w:rPr>
        <w:t>L</w:t>
      </w:r>
      <w:r w:rsidR="006D60B6">
        <w:rPr>
          <w:rFonts w:ascii="Arial" w:eastAsia="Calibri" w:hAnsi="Arial" w:cs="Arial"/>
          <w:iCs/>
          <w:sz w:val="22"/>
          <w:szCs w:val="22"/>
          <w:lang w:eastAsia="nl-NL"/>
        </w:rPr>
        <w:t>uisteren</w:t>
      </w:r>
      <w:r>
        <w:rPr>
          <w:rFonts w:ascii="Arial" w:eastAsia="Calibri" w:hAnsi="Arial" w:cs="Arial"/>
          <w:iCs/>
          <w:sz w:val="22"/>
          <w:szCs w:val="22"/>
          <w:lang w:eastAsia="nl-NL"/>
        </w:rPr>
        <w:t xml:space="preserve"> naar</w:t>
      </w:r>
      <w:r w:rsidR="006D60B6">
        <w:rPr>
          <w:rFonts w:ascii="Arial" w:eastAsia="Calibri" w:hAnsi="Arial" w:cs="Arial"/>
          <w:iCs/>
          <w:sz w:val="22"/>
          <w:szCs w:val="22"/>
          <w:lang w:eastAsia="nl-NL"/>
        </w:rPr>
        <w:t xml:space="preserve">: </w:t>
      </w:r>
      <w:r w:rsidR="006D60B6" w:rsidRPr="00047507">
        <w:rPr>
          <w:rFonts w:ascii="Arial" w:eastAsia="Calibri" w:hAnsi="Arial" w:cs="Arial"/>
          <w:i/>
          <w:sz w:val="22"/>
          <w:szCs w:val="22"/>
          <w:lang w:eastAsia="nl-NL"/>
        </w:rPr>
        <w:t>De vluchteling</w:t>
      </w:r>
    </w:p>
    <w:p w14:paraId="139FA416" w14:textId="0AA761EF" w:rsidR="008F5604" w:rsidRPr="008F5604" w:rsidRDefault="008F5604" w:rsidP="008F5604">
      <w:pPr>
        <w:rPr>
          <w:rFonts w:ascii="Arial" w:eastAsia="Calibri" w:hAnsi="Arial" w:cs="Arial"/>
          <w:iCs/>
          <w:color w:val="EE0000"/>
          <w:sz w:val="22"/>
          <w:szCs w:val="22"/>
          <w:lang w:eastAsia="nl-NL"/>
        </w:rPr>
      </w:pPr>
      <w:r w:rsidRPr="008F5604">
        <w:rPr>
          <w:rFonts w:ascii="Arial" w:eastAsia="Calibri" w:hAnsi="Arial" w:cs="Arial"/>
          <w:color w:val="EE0000"/>
          <w:sz w:val="22"/>
          <w:szCs w:val="22"/>
          <w:lang w:eastAsia="nl-NL"/>
        </w:rPr>
        <w:t>Zie</w:t>
      </w:r>
      <w:r w:rsidR="006D60B6">
        <w:rPr>
          <w:rFonts w:ascii="Arial" w:eastAsia="Calibri" w:hAnsi="Arial" w:cs="Arial"/>
          <w:color w:val="EE0000"/>
          <w:sz w:val="22"/>
          <w:szCs w:val="22"/>
          <w:lang w:eastAsia="nl-NL"/>
        </w:rPr>
        <w:t xml:space="preserve">: </w:t>
      </w:r>
      <w:hyperlink r:id="rId6" w:history="1">
        <w:r w:rsidR="006D60B6" w:rsidRPr="00EB6F0A">
          <w:rPr>
            <w:rStyle w:val="Hyperlink"/>
            <w:rFonts w:ascii="Arial" w:eastAsia="Calibri" w:hAnsi="Arial" w:cs="Arial"/>
            <w:sz w:val="22"/>
            <w:szCs w:val="22"/>
            <w:lang w:eastAsia="nl-NL"/>
          </w:rPr>
          <w:t>https://www.youtube.com/watch?v=vkprEAOtZAI&amp;t=3s</w:t>
        </w:r>
      </w:hyperlink>
      <w:r w:rsidR="006D60B6">
        <w:rPr>
          <w:rFonts w:ascii="Arial" w:eastAsia="Calibri" w:hAnsi="Arial" w:cs="Arial"/>
          <w:color w:val="EE0000"/>
          <w:sz w:val="22"/>
          <w:szCs w:val="22"/>
          <w:lang w:eastAsia="nl-NL"/>
        </w:rPr>
        <w:t xml:space="preserve"> </w:t>
      </w:r>
      <w:r w:rsidR="00B07816">
        <w:rPr>
          <w:rFonts w:ascii="Arial" w:eastAsia="Calibri" w:hAnsi="Arial" w:cs="Arial"/>
          <w:color w:val="EE0000"/>
          <w:sz w:val="22"/>
          <w:szCs w:val="22"/>
          <w:lang w:eastAsia="nl-NL"/>
        </w:rPr>
        <w:t>(tot 3.30 min)</w:t>
      </w:r>
    </w:p>
    <w:bookmarkEnd w:id="0"/>
    <w:p w14:paraId="6E66A12D" w14:textId="77777777" w:rsidR="008F5604" w:rsidRPr="008F5604" w:rsidRDefault="008F5604" w:rsidP="008F5604">
      <w:pPr>
        <w:rPr>
          <w:rFonts w:ascii="Arial" w:eastAsia="Calibri" w:hAnsi="Arial" w:cs="Arial"/>
          <w:sz w:val="22"/>
          <w:szCs w:val="22"/>
          <w:lang w:eastAsia="nl-NL"/>
        </w:rPr>
      </w:pPr>
    </w:p>
    <w:p w14:paraId="022FCC82" w14:textId="77777777" w:rsidR="00A0258A" w:rsidRDefault="00A0258A" w:rsidP="008F5604">
      <w:pPr>
        <w:rPr>
          <w:rFonts w:ascii="Arial" w:eastAsia="Calibri" w:hAnsi="Arial" w:cs="Arial"/>
          <w:sz w:val="22"/>
          <w:szCs w:val="22"/>
          <w:u w:val="single"/>
        </w:rPr>
      </w:pPr>
    </w:p>
    <w:p w14:paraId="72423C99" w14:textId="502A38BD" w:rsidR="008F5604" w:rsidRPr="008F5604" w:rsidRDefault="008F5604" w:rsidP="008F5604">
      <w:pPr>
        <w:rPr>
          <w:rFonts w:ascii="Arial" w:eastAsia="Calibri" w:hAnsi="Arial" w:cs="Arial"/>
          <w:sz w:val="22"/>
          <w:szCs w:val="22"/>
          <w:u w:val="single"/>
        </w:rPr>
      </w:pPr>
      <w:r w:rsidRPr="008F5604">
        <w:rPr>
          <w:rFonts w:ascii="Arial" w:eastAsia="Calibri" w:hAnsi="Arial" w:cs="Arial"/>
          <w:sz w:val="22"/>
          <w:szCs w:val="22"/>
          <w:u w:val="single"/>
        </w:rPr>
        <w:t xml:space="preserve">Uit de Bijbel: Exodus 1, </w:t>
      </w:r>
      <w:r w:rsidR="00947F7E">
        <w:rPr>
          <w:rFonts w:ascii="Arial" w:eastAsia="Calibri" w:hAnsi="Arial" w:cs="Arial"/>
          <w:sz w:val="22"/>
          <w:szCs w:val="22"/>
          <w:u w:val="single"/>
        </w:rPr>
        <w:t>6</w:t>
      </w:r>
      <w:r w:rsidRPr="008F5604">
        <w:rPr>
          <w:rFonts w:ascii="Arial" w:eastAsia="Calibri" w:hAnsi="Arial" w:cs="Arial"/>
          <w:sz w:val="22"/>
          <w:szCs w:val="22"/>
          <w:u w:val="single"/>
        </w:rPr>
        <w:t xml:space="preserve"> – 14</w:t>
      </w:r>
    </w:p>
    <w:p w14:paraId="721BA028" w14:textId="77777777" w:rsidR="008F5604" w:rsidRPr="008F5604" w:rsidRDefault="008F5604" w:rsidP="008F5604">
      <w:pPr>
        <w:spacing w:line="300" w:lineRule="exact"/>
        <w:ind w:left="283"/>
        <w:rPr>
          <w:rFonts w:ascii="Arial" w:eastAsia="Calibri" w:hAnsi="Arial" w:cs="Arial"/>
          <w:iCs/>
          <w:sz w:val="22"/>
          <w:szCs w:val="22"/>
        </w:rPr>
      </w:pPr>
      <w:r w:rsidRPr="008F5604">
        <w:rPr>
          <w:rFonts w:ascii="Arial" w:eastAsia="Calibri" w:hAnsi="Arial" w:cs="Arial"/>
          <w:iCs/>
          <w:sz w:val="22"/>
          <w:szCs w:val="22"/>
          <w:vertAlign w:val="subscript"/>
        </w:rPr>
        <w:t>6</w:t>
      </w:r>
      <w:r w:rsidRPr="008F5604">
        <w:rPr>
          <w:rFonts w:ascii="Arial" w:eastAsia="Calibri" w:hAnsi="Arial" w:cs="Arial"/>
          <w:iCs/>
          <w:sz w:val="22"/>
          <w:szCs w:val="22"/>
        </w:rPr>
        <w:t>Jozef en zijn broers en al hun generatiegenoten stierven, </w:t>
      </w:r>
      <w:r w:rsidRPr="008F5604">
        <w:rPr>
          <w:rFonts w:ascii="Arial" w:eastAsia="Calibri" w:hAnsi="Arial" w:cs="Arial"/>
          <w:iCs/>
          <w:sz w:val="22"/>
          <w:szCs w:val="22"/>
          <w:vertAlign w:val="subscript"/>
        </w:rPr>
        <w:t>7</w:t>
      </w:r>
      <w:r w:rsidRPr="008F5604">
        <w:rPr>
          <w:rFonts w:ascii="Arial" w:eastAsia="Calibri" w:hAnsi="Arial" w:cs="Arial"/>
          <w:iCs/>
          <w:sz w:val="22"/>
          <w:szCs w:val="22"/>
        </w:rPr>
        <w:t>maar hun nakomelingen kregen veel kinderen en zo breidden de Israëlieten zich steeds meer uit. Ze werden zo talrijk dat ze het hele land bevolkten.</w:t>
      </w:r>
    </w:p>
    <w:p w14:paraId="28DC11FF" w14:textId="77777777" w:rsidR="008F5604" w:rsidRPr="008F5604" w:rsidRDefault="008F5604" w:rsidP="008F5604">
      <w:pPr>
        <w:spacing w:line="300" w:lineRule="exact"/>
        <w:ind w:left="283"/>
        <w:rPr>
          <w:rFonts w:ascii="Arial" w:eastAsia="Calibri" w:hAnsi="Arial" w:cs="Arial"/>
          <w:iCs/>
          <w:sz w:val="22"/>
          <w:szCs w:val="22"/>
        </w:rPr>
      </w:pPr>
      <w:r w:rsidRPr="008F5604">
        <w:rPr>
          <w:rFonts w:ascii="Arial" w:eastAsia="Calibri" w:hAnsi="Arial" w:cs="Arial"/>
          <w:iCs/>
          <w:sz w:val="22"/>
          <w:szCs w:val="22"/>
          <w:vertAlign w:val="subscript"/>
        </w:rPr>
        <w:t>8</w:t>
      </w:r>
      <w:r w:rsidRPr="008F5604">
        <w:rPr>
          <w:rFonts w:ascii="Arial" w:eastAsia="Calibri" w:hAnsi="Arial" w:cs="Arial"/>
          <w:iCs/>
          <w:sz w:val="22"/>
          <w:szCs w:val="22"/>
        </w:rPr>
        <w:t>Er kwam in Egypte een nieuwe koning aan de macht, die Jozef niet gekend had. </w:t>
      </w:r>
      <w:r w:rsidRPr="008F5604">
        <w:rPr>
          <w:rFonts w:ascii="Arial" w:eastAsia="Calibri" w:hAnsi="Arial" w:cs="Arial"/>
          <w:iCs/>
          <w:sz w:val="22"/>
          <w:szCs w:val="22"/>
          <w:vertAlign w:val="subscript"/>
        </w:rPr>
        <w:t>9</w:t>
      </w:r>
      <w:r w:rsidRPr="008F5604">
        <w:rPr>
          <w:rFonts w:ascii="Arial" w:eastAsia="Calibri" w:hAnsi="Arial" w:cs="Arial"/>
          <w:iCs/>
          <w:sz w:val="22"/>
          <w:szCs w:val="22"/>
        </w:rPr>
        <w:t>Hij zei tegen zijn volk: ‘De Israëlieten zijn te sterk voor ons en te talrijk. </w:t>
      </w:r>
      <w:r w:rsidRPr="008F5604">
        <w:rPr>
          <w:rFonts w:ascii="Arial" w:eastAsia="Calibri" w:hAnsi="Arial" w:cs="Arial"/>
          <w:iCs/>
          <w:sz w:val="22"/>
          <w:szCs w:val="22"/>
          <w:vertAlign w:val="subscript"/>
        </w:rPr>
        <w:t>10</w:t>
      </w:r>
      <w:r w:rsidRPr="008F5604">
        <w:rPr>
          <w:rFonts w:ascii="Arial" w:eastAsia="Calibri" w:hAnsi="Arial" w:cs="Arial"/>
          <w:iCs/>
          <w:sz w:val="22"/>
          <w:szCs w:val="22"/>
        </w:rPr>
        <w:t>Laten we verstandig handelen en voorkomen dat dit volk nog groter wordt. Want stel dat er oorlog uitbreekt en zij zich aansluiten bij onze vijanden, de strijd tegen ons aanbinden en uit het land wegtrekken!’ </w:t>
      </w:r>
      <w:r w:rsidRPr="008F5604">
        <w:rPr>
          <w:rFonts w:ascii="Arial" w:eastAsia="Calibri" w:hAnsi="Arial" w:cs="Arial"/>
          <w:iCs/>
          <w:sz w:val="22"/>
          <w:szCs w:val="22"/>
          <w:vertAlign w:val="subscript"/>
        </w:rPr>
        <w:t>11</w:t>
      </w:r>
      <w:r w:rsidRPr="008F5604">
        <w:rPr>
          <w:rFonts w:ascii="Arial" w:eastAsia="Calibri" w:hAnsi="Arial" w:cs="Arial"/>
          <w:iCs/>
          <w:sz w:val="22"/>
          <w:szCs w:val="22"/>
        </w:rPr>
        <w:t xml:space="preserve">Er werden slavendrijvers aangesteld die de Israëlieten tot zware arbeid dwongen. Ze moesten voor de farao de voorraadsteden </w:t>
      </w:r>
      <w:proofErr w:type="spellStart"/>
      <w:r w:rsidRPr="008F5604">
        <w:rPr>
          <w:rFonts w:ascii="Arial" w:eastAsia="Calibri" w:hAnsi="Arial" w:cs="Arial"/>
          <w:iCs/>
          <w:sz w:val="22"/>
          <w:szCs w:val="22"/>
        </w:rPr>
        <w:t>Pitom</w:t>
      </w:r>
      <w:proofErr w:type="spellEnd"/>
      <w:r w:rsidRPr="008F5604">
        <w:rPr>
          <w:rFonts w:ascii="Arial" w:eastAsia="Calibri" w:hAnsi="Arial" w:cs="Arial"/>
          <w:iCs/>
          <w:sz w:val="22"/>
          <w:szCs w:val="22"/>
        </w:rPr>
        <w:t xml:space="preserve"> en </w:t>
      </w:r>
      <w:proofErr w:type="spellStart"/>
      <w:r w:rsidRPr="008F5604">
        <w:rPr>
          <w:rFonts w:ascii="Arial" w:eastAsia="Calibri" w:hAnsi="Arial" w:cs="Arial"/>
          <w:iCs/>
          <w:sz w:val="22"/>
          <w:szCs w:val="22"/>
        </w:rPr>
        <w:t>Raämses</w:t>
      </w:r>
      <w:proofErr w:type="spellEnd"/>
      <w:r w:rsidRPr="008F5604">
        <w:rPr>
          <w:rFonts w:ascii="Arial" w:eastAsia="Calibri" w:hAnsi="Arial" w:cs="Arial"/>
          <w:iCs/>
          <w:sz w:val="22"/>
          <w:szCs w:val="22"/>
        </w:rPr>
        <w:t xml:space="preserve"> bouwen. </w:t>
      </w:r>
      <w:r w:rsidRPr="008F5604">
        <w:rPr>
          <w:rFonts w:ascii="Arial" w:eastAsia="Calibri" w:hAnsi="Arial" w:cs="Arial"/>
          <w:iCs/>
          <w:sz w:val="22"/>
          <w:szCs w:val="22"/>
          <w:vertAlign w:val="subscript"/>
        </w:rPr>
        <w:t>12</w:t>
      </w:r>
      <w:r w:rsidRPr="008F5604">
        <w:rPr>
          <w:rFonts w:ascii="Arial" w:eastAsia="Calibri" w:hAnsi="Arial" w:cs="Arial"/>
          <w:iCs/>
          <w:sz w:val="22"/>
          <w:szCs w:val="22"/>
        </w:rPr>
        <w:t>Maar hoe meer de Israëlieten onderdrukt werden, des te talrijker werden ze. Ze breidden zich zo sterk uit dat de Egyptenaren een afkeer van hen kregen. </w:t>
      </w:r>
      <w:r w:rsidRPr="008F5604">
        <w:rPr>
          <w:rFonts w:ascii="Arial" w:eastAsia="Calibri" w:hAnsi="Arial" w:cs="Arial"/>
          <w:iCs/>
          <w:sz w:val="22"/>
          <w:szCs w:val="22"/>
          <w:vertAlign w:val="subscript"/>
        </w:rPr>
        <w:t>13</w:t>
      </w:r>
      <w:r w:rsidRPr="008F5604">
        <w:rPr>
          <w:rFonts w:ascii="Arial" w:eastAsia="Calibri" w:hAnsi="Arial" w:cs="Arial"/>
          <w:iCs/>
          <w:sz w:val="22"/>
          <w:szCs w:val="22"/>
        </w:rPr>
        <w:t>Daarom beulden ze hen af </w:t>
      </w:r>
      <w:r w:rsidRPr="008F5604">
        <w:rPr>
          <w:rFonts w:ascii="Arial" w:eastAsia="Calibri" w:hAnsi="Arial" w:cs="Arial"/>
          <w:iCs/>
          <w:sz w:val="22"/>
          <w:szCs w:val="22"/>
          <w:vertAlign w:val="subscript"/>
        </w:rPr>
        <w:t>14</w:t>
      </w:r>
      <w:r w:rsidRPr="008F5604">
        <w:rPr>
          <w:rFonts w:ascii="Arial" w:eastAsia="Calibri" w:hAnsi="Arial" w:cs="Arial"/>
          <w:iCs/>
          <w:sz w:val="22"/>
          <w:szCs w:val="22"/>
        </w:rPr>
        <w:t>en maakten ze hun het leven ondraaglijk met zwaar werk: ze moesten stenen maken van klei en op het land werken, en ze werden voortdurend mishandeld.</w:t>
      </w:r>
    </w:p>
    <w:p w14:paraId="1DAB3A08" w14:textId="77777777" w:rsidR="008F5604" w:rsidRPr="008F5604" w:rsidRDefault="008F5604" w:rsidP="008F5604">
      <w:pPr>
        <w:rPr>
          <w:rFonts w:ascii="Arial" w:eastAsia="Calibri" w:hAnsi="Arial" w:cs="Arial"/>
          <w:iCs/>
          <w:sz w:val="22"/>
          <w:szCs w:val="22"/>
        </w:rPr>
      </w:pPr>
    </w:p>
    <w:p w14:paraId="57B14A75" w14:textId="7CCCD521" w:rsidR="00947F7E" w:rsidRDefault="008F5604" w:rsidP="008F5604">
      <w:pPr>
        <w:rPr>
          <w:rFonts w:ascii="Arial" w:eastAsia="Calibri" w:hAnsi="Arial" w:cs="Arial"/>
          <w:i/>
          <w:sz w:val="22"/>
          <w:szCs w:val="22"/>
          <w:lang w:eastAsia="nl-NL"/>
        </w:rPr>
      </w:pPr>
      <w:r w:rsidRPr="008F5604">
        <w:rPr>
          <w:rFonts w:ascii="Arial" w:eastAsia="Calibri" w:hAnsi="Arial" w:cs="Arial"/>
          <w:i/>
          <w:sz w:val="22"/>
          <w:szCs w:val="22"/>
        </w:rPr>
        <w:t xml:space="preserve">Zingen: </w:t>
      </w:r>
      <w:r w:rsidR="00947F7E" w:rsidRPr="008F5604">
        <w:rPr>
          <w:rFonts w:ascii="Arial" w:eastAsia="Calibri" w:hAnsi="Arial" w:cs="Arial"/>
          <w:i/>
          <w:sz w:val="22"/>
          <w:szCs w:val="22"/>
          <w:lang w:eastAsia="nl-NL"/>
        </w:rPr>
        <w:t xml:space="preserve">Lied 146c: </w:t>
      </w:r>
      <w:r w:rsidR="00947F7E">
        <w:rPr>
          <w:rFonts w:ascii="Arial" w:eastAsia="Calibri" w:hAnsi="Arial" w:cs="Arial"/>
          <w:i/>
          <w:sz w:val="22"/>
          <w:szCs w:val="22"/>
          <w:lang w:eastAsia="nl-NL"/>
        </w:rPr>
        <w:t>5</w:t>
      </w:r>
      <w:r w:rsidR="00947F7E" w:rsidRPr="008F5604">
        <w:rPr>
          <w:rFonts w:ascii="Arial" w:eastAsia="Calibri" w:hAnsi="Arial" w:cs="Arial"/>
          <w:i/>
          <w:sz w:val="22"/>
          <w:szCs w:val="22"/>
          <w:lang w:eastAsia="nl-NL"/>
        </w:rPr>
        <w:t xml:space="preserve">, 6, </w:t>
      </w:r>
      <w:r w:rsidR="00947F7E">
        <w:rPr>
          <w:rFonts w:ascii="Arial" w:eastAsia="Calibri" w:hAnsi="Arial" w:cs="Arial"/>
          <w:i/>
          <w:sz w:val="22"/>
          <w:szCs w:val="22"/>
          <w:lang w:eastAsia="nl-NL"/>
        </w:rPr>
        <w:t>O, gij verdrukte, die onrecht moet lijden…</w:t>
      </w:r>
    </w:p>
    <w:p w14:paraId="7F7298CF" w14:textId="77777777" w:rsidR="00D05ABB" w:rsidRDefault="00D05ABB" w:rsidP="008F5604">
      <w:pPr>
        <w:rPr>
          <w:rFonts w:ascii="Arial" w:eastAsia="Calibri" w:hAnsi="Arial" w:cs="Arial"/>
          <w:sz w:val="22"/>
          <w:szCs w:val="22"/>
          <w:u w:val="single"/>
        </w:rPr>
      </w:pPr>
    </w:p>
    <w:p w14:paraId="7E6455A7" w14:textId="3CCFC295" w:rsidR="008F5604" w:rsidRPr="008F5604" w:rsidRDefault="008F5604" w:rsidP="008F5604">
      <w:pPr>
        <w:rPr>
          <w:rFonts w:ascii="Arial" w:eastAsia="Calibri" w:hAnsi="Arial" w:cs="Arial"/>
          <w:sz w:val="22"/>
          <w:szCs w:val="22"/>
          <w:u w:val="single"/>
        </w:rPr>
      </w:pPr>
      <w:r w:rsidRPr="008F5604">
        <w:rPr>
          <w:rFonts w:ascii="Arial" w:eastAsia="Calibri" w:hAnsi="Arial" w:cs="Arial"/>
          <w:sz w:val="22"/>
          <w:szCs w:val="22"/>
          <w:u w:val="single"/>
        </w:rPr>
        <w:t xml:space="preserve">Uit de Bijbel: </w:t>
      </w:r>
      <w:proofErr w:type="spellStart"/>
      <w:r w:rsidRPr="008F5604">
        <w:rPr>
          <w:rFonts w:ascii="Arial" w:eastAsia="Calibri" w:hAnsi="Arial" w:cs="Arial"/>
          <w:sz w:val="22"/>
          <w:szCs w:val="22"/>
          <w:u w:val="single"/>
        </w:rPr>
        <w:t>Matteüs</w:t>
      </w:r>
      <w:proofErr w:type="spellEnd"/>
      <w:r w:rsidRPr="008F5604">
        <w:rPr>
          <w:rFonts w:ascii="Arial" w:eastAsia="Calibri" w:hAnsi="Arial" w:cs="Arial"/>
          <w:sz w:val="22"/>
          <w:szCs w:val="22"/>
          <w:u w:val="single"/>
        </w:rPr>
        <w:t xml:space="preserve"> 2, 1</w:t>
      </w:r>
      <w:r w:rsidR="00947F7E">
        <w:rPr>
          <w:rFonts w:ascii="Arial" w:eastAsia="Calibri" w:hAnsi="Arial" w:cs="Arial"/>
          <w:sz w:val="22"/>
          <w:szCs w:val="22"/>
          <w:u w:val="single"/>
        </w:rPr>
        <w:t>3</w:t>
      </w:r>
      <w:r w:rsidRPr="008F5604">
        <w:rPr>
          <w:rFonts w:ascii="Arial" w:eastAsia="Calibri" w:hAnsi="Arial" w:cs="Arial"/>
          <w:sz w:val="22"/>
          <w:szCs w:val="22"/>
          <w:u w:val="single"/>
        </w:rPr>
        <w:t xml:space="preserve"> - 22</w:t>
      </w:r>
    </w:p>
    <w:p w14:paraId="6A36E279" w14:textId="77777777" w:rsidR="008F5604" w:rsidRPr="008F5604" w:rsidRDefault="008F5604" w:rsidP="008F5604">
      <w:pPr>
        <w:spacing w:line="300" w:lineRule="exact"/>
        <w:ind w:left="283"/>
        <w:rPr>
          <w:rFonts w:ascii="Arial" w:eastAsia="Calibri" w:hAnsi="Arial" w:cs="Arial"/>
          <w:sz w:val="22"/>
          <w:szCs w:val="22"/>
        </w:rPr>
      </w:pPr>
      <w:r w:rsidRPr="008F5604">
        <w:rPr>
          <w:rFonts w:ascii="Arial" w:eastAsia="Calibri" w:hAnsi="Arial" w:cs="Arial"/>
          <w:sz w:val="22"/>
          <w:szCs w:val="22"/>
          <w:vertAlign w:val="subscript"/>
        </w:rPr>
        <w:t>13</w:t>
      </w:r>
      <w:r w:rsidRPr="008F5604">
        <w:rPr>
          <w:rFonts w:ascii="Arial" w:eastAsia="Calibri" w:hAnsi="Arial" w:cs="Arial"/>
          <w:sz w:val="22"/>
          <w:szCs w:val="22"/>
        </w:rPr>
        <w:t>Nadat zij (de wijzen) op die manier de wijk genomen hadden, verscheen er aan Jozef in een droom een engel van de Heer, die zei: ‘Maak je gereed en vlucht met het kind en zijn moeder naar Egypte. Blijf daar tot ik je weer roep, want Herodes is naar het kind op zoek en wil het ombrengen.’ </w:t>
      </w:r>
      <w:r w:rsidRPr="008F5604">
        <w:rPr>
          <w:rFonts w:ascii="Arial" w:eastAsia="Calibri" w:hAnsi="Arial" w:cs="Arial"/>
          <w:sz w:val="22"/>
          <w:szCs w:val="22"/>
          <w:vertAlign w:val="subscript"/>
        </w:rPr>
        <w:t>14</w:t>
      </w:r>
      <w:r w:rsidRPr="008F5604">
        <w:rPr>
          <w:rFonts w:ascii="Arial" w:eastAsia="Calibri" w:hAnsi="Arial" w:cs="Arial"/>
          <w:sz w:val="22"/>
          <w:szCs w:val="22"/>
        </w:rPr>
        <w:t xml:space="preserve">Jozef maakte zich gereed en week nog diezelfde nacht met het </w:t>
      </w:r>
      <w:r w:rsidRPr="008F5604">
        <w:rPr>
          <w:rFonts w:ascii="Arial" w:eastAsia="Calibri" w:hAnsi="Arial" w:cs="Arial"/>
          <w:sz w:val="22"/>
          <w:szCs w:val="22"/>
        </w:rPr>
        <w:lastRenderedPageBreak/>
        <w:t>kind en zijn moeder uit naar Egypte, </w:t>
      </w:r>
      <w:r w:rsidRPr="008F5604">
        <w:rPr>
          <w:rFonts w:ascii="Arial" w:eastAsia="Calibri" w:hAnsi="Arial" w:cs="Arial"/>
          <w:sz w:val="22"/>
          <w:szCs w:val="22"/>
          <w:vertAlign w:val="subscript"/>
        </w:rPr>
        <w:t>15</w:t>
      </w:r>
      <w:r w:rsidRPr="008F5604">
        <w:rPr>
          <w:rFonts w:ascii="Arial" w:eastAsia="Calibri" w:hAnsi="Arial" w:cs="Arial"/>
          <w:sz w:val="22"/>
          <w:szCs w:val="22"/>
        </w:rPr>
        <w:t>waar hij bleef tot de dood van Herodes. Zo moest in vervulling gaan wat bij monde van de profeet door de Heer is gezegd: ‘Uit Egypte heb Ik mijn Zoon geroepen.’</w:t>
      </w:r>
    </w:p>
    <w:p w14:paraId="569B3112" w14:textId="77777777" w:rsidR="008F5604" w:rsidRPr="008F5604" w:rsidRDefault="008F5604" w:rsidP="008F5604">
      <w:pPr>
        <w:spacing w:line="300" w:lineRule="exact"/>
        <w:ind w:left="283"/>
        <w:rPr>
          <w:rFonts w:ascii="Arial" w:eastAsia="Calibri" w:hAnsi="Arial" w:cs="Arial"/>
          <w:sz w:val="22"/>
          <w:szCs w:val="22"/>
        </w:rPr>
      </w:pPr>
      <w:r w:rsidRPr="008F5604">
        <w:rPr>
          <w:rFonts w:ascii="Arial" w:eastAsia="Calibri" w:hAnsi="Arial" w:cs="Arial"/>
          <w:sz w:val="22"/>
          <w:szCs w:val="22"/>
          <w:vertAlign w:val="subscript"/>
        </w:rPr>
        <w:t>16</w:t>
      </w:r>
      <w:r w:rsidRPr="008F5604">
        <w:rPr>
          <w:rFonts w:ascii="Arial" w:eastAsia="Calibri" w:hAnsi="Arial" w:cs="Arial"/>
          <w:sz w:val="22"/>
          <w:szCs w:val="22"/>
        </w:rPr>
        <w:t xml:space="preserve">Toen Herodes begreep dat hij door de magiërs misleid was, werd hij verschrikkelijk kwaad, en afgaande op het tijdstip dat hij van de magiërs had gehoord, gaf hij opdracht om in </w:t>
      </w:r>
      <w:proofErr w:type="spellStart"/>
      <w:r w:rsidRPr="008F5604">
        <w:rPr>
          <w:rFonts w:ascii="Arial" w:eastAsia="Calibri" w:hAnsi="Arial" w:cs="Arial"/>
          <w:sz w:val="22"/>
          <w:szCs w:val="22"/>
        </w:rPr>
        <w:t>Betlehem</w:t>
      </w:r>
      <w:proofErr w:type="spellEnd"/>
      <w:r w:rsidRPr="008F5604">
        <w:rPr>
          <w:rFonts w:ascii="Arial" w:eastAsia="Calibri" w:hAnsi="Arial" w:cs="Arial"/>
          <w:sz w:val="22"/>
          <w:szCs w:val="22"/>
        </w:rPr>
        <w:t xml:space="preserve"> en wijde omgeving alle jongetjes van twee jaar en jonger om te brengen. </w:t>
      </w:r>
      <w:r w:rsidRPr="008F5604">
        <w:rPr>
          <w:rFonts w:ascii="Arial" w:eastAsia="Calibri" w:hAnsi="Arial" w:cs="Arial"/>
          <w:sz w:val="22"/>
          <w:szCs w:val="22"/>
          <w:vertAlign w:val="subscript"/>
        </w:rPr>
        <w:t>17</w:t>
      </w:r>
      <w:r w:rsidRPr="008F5604">
        <w:rPr>
          <w:rFonts w:ascii="Arial" w:eastAsia="Calibri" w:hAnsi="Arial" w:cs="Arial"/>
          <w:sz w:val="22"/>
          <w:szCs w:val="22"/>
        </w:rPr>
        <w:t>Zo ging in vervulling wat gezegd is door de profeet Jeremia: </w:t>
      </w:r>
      <w:r w:rsidRPr="008F5604">
        <w:rPr>
          <w:rFonts w:ascii="Arial" w:eastAsia="Calibri" w:hAnsi="Arial" w:cs="Arial"/>
          <w:sz w:val="22"/>
          <w:szCs w:val="22"/>
          <w:vertAlign w:val="subscript"/>
        </w:rPr>
        <w:t>18</w:t>
      </w:r>
      <w:r w:rsidRPr="008F5604">
        <w:rPr>
          <w:rFonts w:ascii="Arial" w:eastAsia="Calibri" w:hAnsi="Arial" w:cs="Arial"/>
          <w:sz w:val="22"/>
          <w:szCs w:val="22"/>
        </w:rPr>
        <w:t xml:space="preserve">‘Er klinkt een stem in </w:t>
      </w:r>
      <w:proofErr w:type="spellStart"/>
      <w:r w:rsidRPr="008F5604">
        <w:rPr>
          <w:rFonts w:ascii="Arial" w:eastAsia="Calibri" w:hAnsi="Arial" w:cs="Arial"/>
          <w:sz w:val="22"/>
          <w:szCs w:val="22"/>
        </w:rPr>
        <w:t>Rama</w:t>
      </w:r>
      <w:proofErr w:type="spellEnd"/>
      <w:r w:rsidRPr="008F5604">
        <w:rPr>
          <w:rFonts w:ascii="Arial" w:eastAsia="Calibri" w:hAnsi="Arial" w:cs="Arial"/>
          <w:sz w:val="22"/>
          <w:szCs w:val="22"/>
        </w:rPr>
        <w:t xml:space="preserve">, </w:t>
      </w:r>
      <w:proofErr w:type="spellStart"/>
      <w:r w:rsidRPr="008F5604">
        <w:rPr>
          <w:rFonts w:ascii="Arial" w:eastAsia="Calibri" w:hAnsi="Arial" w:cs="Arial"/>
          <w:sz w:val="22"/>
          <w:szCs w:val="22"/>
        </w:rPr>
        <w:t>geween</w:t>
      </w:r>
      <w:proofErr w:type="spellEnd"/>
      <w:r w:rsidRPr="008F5604">
        <w:rPr>
          <w:rFonts w:ascii="Arial" w:eastAsia="Calibri" w:hAnsi="Arial" w:cs="Arial"/>
          <w:sz w:val="22"/>
          <w:szCs w:val="22"/>
        </w:rPr>
        <w:t xml:space="preserve"> en luid geklaag. Rachel beweent haar kinderen en wil niet worden getroost, want ze zijn er niet meer.’</w:t>
      </w:r>
    </w:p>
    <w:p w14:paraId="1AB655B6" w14:textId="77777777" w:rsidR="008F5604" w:rsidRPr="008F5604" w:rsidRDefault="008F5604" w:rsidP="008F5604">
      <w:pPr>
        <w:spacing w:line="300" w:lineRule="exact"/>
        <w:ind w:left="283"/>
        <w:rPr>
          <w:rFonts w:ascii="Arial" w:eastAsia="Calibri" w:hAnsi="Arial" w:cs="Arial"/>
          <w:sz w:val="22"/>
          <w:szCs w:val="22"/>
        </w:rPr>
      </w:pPr>
      <w:r w:rsidRPr="008F5604">
        <w:rPr>
          <w:rFonts w:ascii="Arial" w:eastAsia="Calibri" w:hAnsi="Arial" w:cs="Arial"/>
          <w:sz w:val="22"/>
          <w:szCs w:val="22"/>
          <w:vertAlign w:val="subscript"/>
        </w:rPr>
        <w:t>19</w:t>
      </w:r>
      <w:r w:rsidRPr="008F5604">
        <w:rPr>
          <w:rFonts w:ascii="Arial" w:eastAsia="Calibri" w:hAnsi="Arial" w:cs="Arial"/>
          <w:sz w:val="22"/>
          <w:szCs w:val="22"/>
        </w:rPr>
        <w:t>Nadat Herodes gestorven was, verscheen er in een droom aan Jozef in Egypte een engel van de Heer, </w:t>
      </w:r>
      <w:r w:rsidRPr="008F5604">
        <w:rPr>
          <w:rFonts w:ascii="Arial" w:eastAsia="Calibri" w:hAnsi="Arial" w:cs="Arial"/>
          <w:sz w:val="22"/>
          <w:szCs w:val="22"/>
          <w:vertAlign w:val="subscript"/>
        </w:rPr>
        <w:t>20</w:t>
      </w:r>
      <w:r w:rsidRPr="008F5604">
        <w:rPr>
          <w:rFonts w:ascii="Arial" w:eastAsia="Calibri" w:hAnsi="Arial" w:cs="Arial"/>
          <w:sz w:val="22"/>
          <w:szCs w:val="22"/>
        </w:rPr>
        <w:t>die zei: ‘Maak je gereed en ga met het kind en zijn moeder naar het land Israël. Want zij die het kind om het leven wilden brengen, zijn gestorven.’ </w:t>
      </w:r>
      <w:r w:rsidRPr="008F5604">
        <w:rPr>
          <w:rFonts w:ascii="Arial" w:eastAsia="Calibri" w:hAnsi="Arial" w:cs="Arial"/>
          <w:sz w:val="22"/>
          <w:szCs w:val="22"/>
          <w:vertAlign w:val="subscript"/>
        </w:rPr>
        <w:t>21</w:t>
      </w:r>
      <w:r w:rsidRPr="008F5604">
        <w:rPr>
          <w:rFonts w:ascii="Arial" w:eastAsia="Calibri" w:hAnsi="Arial" w:cs="Arial"/>
          <w:sz w:val="22"/>
          <w:szCs w:val="22"/>
        </w:rPr>
        <w:t>Jozef maakte zich gereed en ging met het kind en zijn moeder naar Israël. </w:t>
      </w:r>
      <w:r w:rsidRPr="008F5604">
        <w:rPr>
          <w:rFonts w:ascii="Arial" w:eastAsia="Calibri" w:hAnsi="Arial" w:cs="Arial"/>
          <w:sz w:val="22"/>
          <w:szCs w:val="22"/>
          <w:vertAlign w:val="subscript"/>
        </w:rPr>
        <w:t>22</w:t>
      </w:r>
      <w:r w:rsidRPr="008F5604">
        <w:rPr>
          <w:rFonts w:ascii="Arial" w:eastAsia="Calibri" w:hAnsi="Arial" w:cs="Arial"/>
          <w:sz w:val="22"/>
          <w:szCs w:val="22"/>
        </w:rPr>
        <w:t xml:space="preserve">Maar hij durfde niet naar Judea te gaan toen hij hoorde dat </w:t>
      </w:r>
      <w:proofErr w:type="spellStart"/>
      <w:r w:rsidRPr="008F5604">
        <w:rPr>
          <w:rFonts w:ascii="Arial" w:eastAsia="Calibri" w:hAnsi="Arial" w:cs="Arial"/>
          <w:sz w:val="22"/>
          <w:szCs w:val="22"/>
        </w:rPr>
        <w:t>Archelaüs</w:t>
      </w:r>
      <w:proofErr w:type="spellEnd"/>
      <w:r w:rsidRPr="008F5604">
        <w:rPr>
          <w:rFonts w:ascii="Arial" w:eastAsia="Calibri" w:hAnsi="Arial" w:cs="Arial"/>
          <w:sz w:val="22"/>
          <w:szCs w:val="22"/>
        </w:rPr>
        <w:t xml:space="preserve"> daar zijn vader Herodes als koning was opgevolgd. Nadat hij in een droom een aanwijzing had gekregen week hij uit naar Galilea</w:t>
      </w:r>
    </w:p>
    <w:p w14:paraId="6002D63F" w14:textId="77777777" w:rsidR="008F5604" w:rsidRPr="008F5604" w:rsidRDefault="008F5604" w:rsidP="008F5604">
      <w:pPr>
        <w:rPr>
          <w:rFonts w:ascii="Arial" w:eastAsia="Calibri" w:hAnsi="Arial" w:cs="Arial"/>
          <w:sz w:val="22"/>
          <w:szCs w:val="22"/>
        </w:rPr>
      </w:pPr>
    </w:p>
    <w:p w14:paraId="67E21264" w14:textId="0C85635A" w:rsidR="008F5604" w:rsidRPr="008F5604" w:rsidRDefault="008F5604" w:rsidP="008F5604">
      <w:pPr>
        <w:rPr>
          <w:rFonts w:ascii="Arial" w:eastAsia="Calibri" w:hAnsi="Arial" w:cs="Arial"/>
          <w:i/>
          <w:sz w:val="22"/>
          <w:szCs w:val="22"/>
        </w:rPr>
      </w:pPr>
      <w:r w:rsidRPr="008F5604">
        <w:rPr>
          <w:rFonts w:ascii="Arial" w:eastAsia="Calibri" w:hAnsi="Arial" w:cs="Arial"/>
          <w:i/>
          <w:sz w:val="22"/>
          <w:szCs w:val="22"/>
        </w:rPr>
        <w:t>Zingen: Lied 745: 2, 4, Voor het kind dat niet kan spelen….</w:t>
      </w:r>
    </w:p>
    <w:p w14:paraId="66E8688F" w14:textId="77777777" w:rsidR="008F5604" w:rsidRPr="008F5604" w:rsidRDefault="008F5604" w:rsidP="008F5604">
      <w:pPr>
        <w:rPr>
          <w:rFonts w:ascii="Arial" w:eastAsia="Calibri" w:hAnsi="Arial" w:cs="Arial"/>
          <w:i/>
          <w:sz w:val="22"/>
          <w:szCs w:val="22"/>
        </w:rPr>
      </w:pPr>
    </w:p>
    <w:p w14:paraId="7D0014CE" w14:textId="00F906A3" w:rsidR="008F5604" w:rsidRPr="008F5604" w:rsidRDefault="008F5604" w:rsidP="008F5604">
      <w:pPr>
        <w:rPr>
          <w:rFonts w:ascii="Arial" w:eastAsia="Calibri" w:hAnsi="Arial" w:cs="Arial"/>
          <w:sz w:val="22"/>
          <w:szCs w:val="22"/>
        </w:rPr>
      </w:pPr>
      <w:r w:rsidRPr="008F5604">
        <w:rPr>
          <w:rFonts w:ascii="Arial" w:eastAsia="Calibri" w:hAnsi="Arial" w:cs="Arial"/>
          <w:sz w:val="22"/>
          <w:szCs w:val="22"/>
        </w:rPr>
        <w:t xml:space="preserve">Verkondiging  </w:t>
      </w:r>
    </w:p>
    <w:p w14:paraId="753B1323" w14:textId="55933A4A" w:rsidR="006D60B6" w:rsidRPr="008F5604" w:rsidRDefault="006D60B6" w:rsidP="006D60B6">
      <w:pPr>
        <w:rPr>
          <w:rFonts w:ascii="Arial" w:eastAsia="Calibri" w:hAnsi="Arial" w:cs="Arial"/>
          <w:color w:val="EE0000"/>
          <w:sz w:val="22"/>
          <w:szCs w:val="22"/>
        </w:rPr>
      </w:pPr>
      <w:r>
        <w:rPr>
          <w:rFonts w:ascii="Arial" w:eastAsia="Calibri" w:hAnsi="Arial" w:cs="Arial"/>
          <w:color w:val="EE0000"/>
          <w:sz w:val="22"/>
          <w:szCs w:val="22"/>
        </w:rPr>
        <w:t>Bij aanvang</w:t>
      </w:r>
      <w:r w:rsidRPr="008F5604">
        <w:rPr>
          <w:rFonts w:ascii="Arial" w:eastAsia="Calibri" w:hAnsi="Arial" w:cs="Arial"/>
          <w:color w:val="EE0000"/>
          <w:sz w:val="22"/>
          <w:szCs w:val="22"/>
        </w:rPr>
        <w:t xml:space="preserve"> tonen van afbeelding; zie bijlage</w:t>
      </w:r>
    </w:p>
    <w:p w14:paraId="765A197A" w14:textId="77777777" w:rsidR="006D60B6" w:rsidRPr="008F5604" w:rsidRDefault="006D60B6" w:rsidP="006D60B6">
      <w:pPr>
        <w:rPr>
          <w:rFonts w:ascii="Arial" w:eastAsia="Calibri" w:hAnsi="Arial" w:cs="Arial"/>
          <w:color w:val="EE0000"/>
          <w:sz w:val="22"/>
          <w:szCs w:val="22"/>
          <w:lang w:eastAsia="nl-NL"/>
        </w:rPr>
      </w:pPr>
      <w:r w:rsidRPr="008F5604">
        <w:rPr>
          <w:rFonts w:ascii="Arial" w:eastAsia="Calibri" w:hAnsi="Arial" w:cs="Arial"/>
          <w:noProof/>
          <w:color w:val="EE0000"/>
          <w:sz w:val="22"/>
          <w:szCs w:val="22"/>
          <w:lang w:eastAsia="nl-NL"/>
        </w:rPr>
        <w:drawing>
          <wp:inline distT="0" distB="0" distL="0" distR="0" wp14:anchorId="304A077B" wp14:editId="230DD95E">
            <wp:extent cx="1226820" cy="491073"/>
            <wp:effectExtent l="0" t="0" r="0" b="4445"/>
            <wp:docPr id="982480139"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40561" cy="496573"/>
                    </a:xfrm>
                    <a:prstGeom prst="rect">
                      <a:avLst/>
                    </a:prstGeom>
                    <a:noFill/>
                    <a:ln>
                      <a:noFill/>
                    </a:ln>
                  </pic:spPr>
                </pic:pic>
              </a:graphicData>
            </a:graphic>
          </wp:inline>
        </w:drawing>
      </w:r>
    </w:p>
    <w:p w14:paraId="0D7473D7" w14:textId="10E4B326" w:rsidR="00D05ABB" w:rsidRPr="00B07816" w:rsidRDefault="008F5604" w:rsidP="00D05ABB">
      <w:pPr>
        <w:rPr>
          <w:rFonts w:ascii="Arial" w:eastAsia="Calibri" w:hAnsi="Arial" w:cs="Arial"/>
          <w:i/>
          <w:color w:val="EE0000"/>
          <w:sz w:val="22"/>
          <w:szCs w:val="22"/>
        </w:rPr>
      </w:pPr>
      <w:r w:rsidRPr="008F5604">
        <w:rPr>
          <w:rFonts w:ascii="Arial" w:eastAsia="Calibri" w:hAnsi="Arial" w:cs="Arial"/>
          <w:i/>
          <w:sz w:val="22"/>
          <w:szCs w:val="22"/>
        </w:rPr>
        <w:t xml:space="preserve">Zingen: Het liefste lied van overzee (2) nr. 39: 1, 2, 3. </w:t>
      </w:r>
      <w:r w:rsidR="00B07816" w:rsidRPr="00B07816">
        <w:rPr>
          <w:rFonts w:ascii="Arial" w:eastAsia="Calibri" w:hAnsi="Arial" w:cs="Arial"/>
          <w:i/>
          <w:sz w:val="22"/>
          <w:szCs w:val="22"/>
        </w:rPr>
        <w:t>Maak liefde waar, in geven en aanvaarden</w:t>
      </w:r>
      <w:r w:rsidR="00A0258A">
        <w:rPr>
          <w:rFonts w:ascii="Arial" w:eastAsia="Calibri" w:hAnsi="Arial" w:cs="Arial"/>
          <w:i/>
          <w:sz w:val="22"/>
          <w:szCs w:val="22"/>
        </w:rPr>
        <w:t>….</w:t>
      </w:r>
      <w:r w:rsidR="00D05ABB" w:rsidRPr="00D05ABB">
        <w:rPr>
          <w:rFonts w:ascii="Arial" w:eastAsia="Calibri" w:hAnsi="Arial" w:cs="Arial"/>
          <w:iCs/>
          <w:sz w:val="22"/>
          <w:szCs w:val="22"/>
        </w:rPr>
        <w:t xml:space="preserve"> </w:t>
      </w:r>
      <w:r w:rsidR="007B7701">
        <w:rPr>
          <w:rFonts w:ascii="Arial" w:eastAsia="Calibri" w:hAnsi="Arial" w:cs="Arial"/>
          <w:iCs/>
          <w:sz w:val="22"/>
          <w:szCs w:val="22"/>
        </w:rPr>
        <w:t>(</w:t>
      </w:r>
      <w:r w:rsidR="00D05ABB">
        <w:rPr>
          <w:rFonts w:ascii="Arial" w:eastAsia="Calibri" w:hAnsi="Arial" w:cs="Arial"/>
          <w:iCs/>
          <w:sz w:val="22"/>
          <w:szCs w:val="22"/>
        </w:rPr>
        <w:t xml:space="preserve">op </w:t>
      </w:r>
      <w:r w:rsidR="00D05ABB" w:rsidRPr="009F5613">
        <w:rPr>
          <w:rFonts w:ascii="Arial" w:eastAsia="Calibri" w:hAnsi="Arial" w:cs="Arial"/>
          <w:iCs/>
          <w:sz w:val="22"/>
          <w:szCs w:val="22"/>
        </w:rPr>
        <w:t>melodie: -</w:t>
      </w:r>
      <w:proofErr w:type="spellStart"/>
      <w:r w:rsidR="00D05ABB" w:rsidRPr="009F5613">
        <w:rPr>
          <w:rFonts w:ascii="Arial" w:eastAsia="Calibri" w:hAnsi="Arial" w:cs="Arial"/>
          <w:iCs/>
          <w:sz w:val="22"/>
          <w:szCs w:val="22"/>
        </w:rPr>
        <w:t>You</w:t>
      </w:r>
      <w:proofErr w:type="spellEnd"/>
      <w:r w:rsidR="00D05ABB" w:rsidRPr="009F5613">
        <w:rPr>
          <w:rFonts w:ascii="Arial" w:eastAsia="Calibri" w:hAnsi="Arial" w:cs="Arial"/>
          <w:iCs/>
          <w:sz w:val="22"/>
          <w:szCs w:val="22"/>
        </w:rPr>
        <w:t xml:space="preserve"> </w:t>
      </w:r>
      <w:proofErr w:type="spellStart"/>
      <w:r w:rsidR="00D05ABB" w:rsidRPr="009F5613">
        <w:rPr>
          <w:rFonts w:ascii="Arial" w:eastAsia="Calibri" w:hAnsi="Arial" w:cs="Arial"/>
          <w:iCs/>
          <w:sz w:val="22"/>
          <w:szCs w:val="22"/>
        </w:rPr>
        <w:t>raise</w:t>
      </w:r>
      <w:proofErr w:type="spellEnd"/>
      <w:r w:rsidR="00D05ABB" w:rsidRPr="009F5613">
        <w:rPr>
          <w:rFonts w:ascii="Arial" w:eastAsia="Calibri" w:hAnsi="Arial" w:cs="Arial"/>
          <w:iCs/>
          <w:sz w:val="22"/>
          <w:szCs w:val="22"/>
        </w:rPr>
        <w:t xml:space="preserve"> me up-)</w:t>
      </w:r>
      <w:r w:rsidR="00D05ABB">
        <w:rPr>
          <w:rFonts w:ascii="Arial" w:eastAsia="Calibri" w:hAnsi="Arial" w:cs="Arial"/>
          <w:i/>
          <w:color w:val="EE0000"/>
          <w:sz w:val="22"/>
          <w:szCs w:val="22"/>
        </w:rPr>
        <w:t xml:space="preserve">  </w:t>
      </w:r>
      <w:r w:rsidR="00D05ABB" w:rsidRPr="00B07816">
        <w:rPr>
          <w:rFonts w:ascii="Arial" w:eastAsia="Calibri" w:hAnsi="Arial" w:cs="Arial"/>
          <w:i/>
          <w:color w:val="EE0000"/>
          <w:sz w:val="22"/>
          <w:szCs w:val="22"/>
        </w:rPr>
        <w:t xml:space="preserve">muzieknotatie in de bijlage </w:t>
      </w:r>
    </w:p>
    <w:p w14:paraId="4C5153BB" w14:textId="77777777" w:rsidR="008F5604" w:rsidRPr="00B07816" w:rsidRDefault="008F5604" w:rsidP="008F5604">
      <w:pPr>
        <w:rPr>
          <w:rFonts w:ascii="Arial" w:eastAsia="Calibri" w:hAnsi="Arial" w:cs="Arial"/>
          <w:iCs/>
          <w:sz w:val="22"/>
          <w:szCs w:val="22"/>
        </w:rPr>
      </w:pPr>
    </w:p>
    <w:p w14:paraId="67060712"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1.Maak liefde waar, in geven en aanvaarden,</w:t>
      </w:r>
    </w:p>
    <w:p w14:paraId="6D4A2B15"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belangeloos en zonder elke dwang,</w:t>
      </w:r>
    </w:p>
    <w:p w14:paraId="5163B3E6"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 xml:space="preserve">een schuilplaats waar geen doen </w:t>
      </w:r>
      <w:proofErr w:type="spellStart"/>
      <w:r w:rsidRPr="00CE4D24">
        <w:rPr>
          <w:rFonts w:ascii="Arial" w:eastAsia="Calibri" w:hAnsi="Arial" w:cs="Arial"/>
          <w:sz w:val="22"/>
          <w:szCs w:val="22"/>
        </w:rPr>
        <w:t>als-of</w:t>
      </w:r>
      <w:proofErr w:type="spellEnd"/>
      <w:r w:rsidRPr="00CE4D24">
        <w:rPr>
          <w:rFonts w:ascii="Arial" w:eastAsia="Calibri" w:hAnsi="Arial" w:cs="Arial"/>
          <w:sz w:val="22"/>
          <w:szCs w:val="22"/>
        </w:rPr>
        <w:t xml:space="preserve"> kan aarden,</w:t>
      </w:r>
    </w:p>
    <w:p w14:paraId="78F94E5A"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waar kwetsbaarheid geen pantser meer verlangt.</w:t>
      </w:r>
    </w:p>
    <w:p w14:paraId="0F3FBDB2"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Geef mij je hand op ongebaande paden,</w:t>
      </w:r>
    </w:p>
    <w:p w14:paraId="1B5D17D4"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geef mij je liefde waarlangs wij ook gaan.</w:t>
      </w:r>
    </w:p>
    <w:p w14:paraId="5D67E267"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God geeft ons zelf zijn beeld van ware liefde:</w:t>
      </w:r>
    </w:p>
    <w:p w14:paraId="756560B5" w14:textId="301E334D"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de open hand, als grond van ons bestaan</w:t>
      </w:r>
      <w:r w:rsidR="00CE4D24" w:rsidRPr="00CE4D24">
        <w:rPr>
          <w:rFonts w:ascii="Arial" w:eastAsia="Calibri" w:hAnsi="Arial" w:cs="Arial"/>
          <w:sz w:val="22"/>
          <w:szCs w:val="22"/>
        </w:rPr>
        <w:t>.</w:t>
      </w:r>
    </w:p>
    <w:p w14:paraId="4D3BF10C" w14:textId="77777777" w:rsidR="008F5604" w:rsidRPr="00CE4D24" w:rsidRDefault="008F5604" w:rsidP="008F5604">
      <w:pPr>
        <w:rPr>
          <w:rFonts w:ascii="Arial" w:eastAsia="Calibri" w:hAnsi="Arial" w:cs="Arial"/>
          <w:sz w:val="22"/>
          <w:szCs w:val="22"/>
        </w:rPr>
      </w:pPr>
    </w:p>
    <w:p w14:paraId="0F9B256A"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2.Maak liefde waar, door nimmer te begrenzen,</w:t>
      </w:r>
    </w:p>
    <w:p w14:paraId="4DF714FF"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maar als omarming die ons juist bevrijdt,</w:t>
      </w:r>
    </w:p>
    <w:p w14:paraId="1AED4B0A"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de steun die helpt gevaren te trotseren,</w:t>
      </w:r>
    </w:p>
    <w:p w14:paraId="1C646E4A"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als moed die naar ons ware zelf toe leidt.</w:t>
      </w:r>
    </w:p>
    <w:p w14:paraId="53E7D470"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Geef mij je kracht als woorden gaan bezwijken,</w:t>
      </w:r>
    </w:p>
    <w:p w14:paraId="7FCDB86E"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geef liefde ondanks wat ik heb gedaan.</w:t>
      </w:r>
    </w:p>
    <w:p w14:paraId="12295BCF"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God geeft ons zelf zijn beeld van ware liefde:</w:t>
      </w:r>
    </w:p>
    <w:p w14:paraId="57B3D3D0" w14:textId="11A2CE58"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de open hand, als grond van ons bestaan</w:t>
      </w:r>
      <w:r w:rsidR="00CE4D24" w:rsidRPr="00CE4D24">
        <w:rPr>
          <w:rFonts w:ascii="Arial" w:eastAsia="Calibri" w:hAnsi="Arial" w:cs="Arial"/>
          <w:sz w:val="22"/>
          <w:szCs w:val="22"/>
        </w:rPr>
        <w:t>.</w:t>
      </w:r>
    </w:p>
    <w:p w14:paraId="28D1B492" w14:textId="77777777" w:rsidR="008F5604" w:rsidRPr="00CE4D24" w:rsidRDefault="008F5604" w:rsidP="008F5604">
      <w:pPr>
        <w:rPr>
          <w:rFonts w:ascii="Arial" w:eastAsia="Calibri" w:hAnsi="Arial" w:cs="Arial"/>
          <w:sz w:val="22"/>
          <w:szCs w:val="22"/>
        </w:rPr>
      </w:pPr>
    </w:p>
    <w:p w14:paraId="10090EFF"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3.Maak liefde waar, maar nooit als macht of invloed,</w:t>
      </w:r>
    </w:p>
    <w:p w14:paraId="46910AD4"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als wapen dat de ander overspeelt.</w:t>
      </w:r>
    </w:p>
    <w:p w14:paraId="455937B7"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Aanvaarden wij elkaar juist met gebreken,</w:t>
      </w:r>
    </w:p>
    <w:p w14:paraId="0ABB3303"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en deel de vreugde om wat wordt geheeld.</w:t>
      </w:r>
    </w:p>
    <w:p w14:paraId="4AA0B129"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Geef mij jouw hoop in angsten en in dromen,</w:t>
      </w:r>
    </w:p>
    <w:p w14:paraId="11B95F25" w14:textId="7706C420"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wanneer ik faal, geef dan je trouw ruim baan</w:t>
      </w:r>
      <w:r w:rsidR="00544244">
        <w:rPr>
          <w:rFonts w:ascii="Arial" w:eastAsia="Calibri" w:hAnsi="Arial" w:cs="Arial"/>
          <w:sz w:val="22"/>
          <w:szCs w:val="22"/>
        </w:rPr>
        <w:t>.</w:t>
      </w:r>
    </w:p>
    <w:p w14:paraId="0F83BB7A" w14:textId="77777777"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God geeft ons zelf zijn beeld van ware liefde:</w:t>
      </w:r>
    </w:p>
    <w:p w14:paraId="4BBBF12A" w14:textId="2DD2B061" w:rsidR="008F5604" w:rsidRPr="00CE4D24" w:rsidRDefault="008F5604" w:rsidP="008F5604">
      <w:pPr>
        <w:rPr>
          <w:rFonts w:ascii="Arial" w:eastAsia="Calibri" w:hAnsi="Arial" w:cs="Arial"/>
          <w:sz w:val="22"/>
          <w:szCs w:val="22"/>
        </w:rPr>
      </w:pPr>
      <w:r w:rsidRPr="00CE4D24">
        <w:rPr>
          <w:rFonts w:ascii="Arial" w:eastAsia="Calibri" w:hAnsi="Arial" w:cs="Arial"/>
          <w:sz w:val="22"/>
          <w:szCs w:val="22"/>
        </w:rPr>
        <w:t>de open hand, als grond van ons bestaan</w:t>
      </w:r>
      <w:r w:rsidR="00CE4D24" w:rsidRPr="00CE4D24">
        <w:rPr>
          <w:rFonts w:ascii="Arial" w:eastAsia="Calibri" w:hAnsi="Arial" w:cs="Arial"/>
          <w:sz w:val="22"/>
          <w:szCs w:val="22"/>
        </w:rPr>
        <w:t>.</w:t>
      </w:r>
    </w:p>
    <w:p w14:paraId="041FBACB" w14:textId="77777777" w:rsidR="008F5604" w:rsidRPr="008F5604" w:rsidRDefault="008F5604" w:rsidP="008F5604">
      <w:pPr>
        <w:rPr>
          <w:rFonts w:ascii="Arial" w:eastAsia="Calibri" w:hAnsi="Arial" w:cs="Arial"/>
          <w:iCs/>
          <w:sz w:val="22"/>
          <w:szCs w:val="22"/>
        </w:rPr>
      </w:pPr>
    </w:p>
    <w:p w14:paraId="4EC2D2D2" w14:textId="4CAFD3C6" w:rsidR="008F5604" w:rsidRDefault="008F5604" w:rsidP="008F5604">
      <w:pPr>
        <w:rPr>
          <w:rFonts w:ascii="Arial" w:eastAsia="Calibri" w:hAnsi="Arial" w:cs="Arial"/>
          <w:i/>
          <w:iCs/>
          <w:sz w:val="22"/>
          <w:szCs w:val="22"/>
        </w:rPr>
      </w:pPr>
      <w:r w:rsidRPr="008F5604">
        <w:rPr>
          <w:rFonts w:ascii="Arial" w:eastAsia="Calibri" w:hAnsi="Arial" w:cs="Arial"/>
          <w:sz w:val="22"/>
          <w:szCs w:val="22"/>
        </w:rPr>
        <w:t>Dankgebed</w:t>
      </w:r>
      <w:r w:rsidR="007355EC">
        <w:rPr>
          <w:rFonts w:ascii="Arial" w:eastAsia="Calibri" w:hAnsi="Arial" w:cs="Arial"/>
          <w:sz w:val="22"/>
          <w:szCs w:val="22"/>
        </w:rPr>
        <w:t xml:space="preserve">, </w:t>
      </w:r>
      <w:r w:rsidRPr="008F5604">
        <w:rPr>
          <w:rFonts w:ascii="Arial" w:eastAsia="Calibri" w:hAnsi="Arial" w:cs="Arial"/>
          <w:sz w:val="22"/>
          <w:szCs w:val="22"/>
        </w:rPr>
        <w:t xml:space="preserve">voorbeden en </w:t>
      </w:r>
      <w:r w:rsidRPr="008F5604">
        <w:rPr>
          <w:rFonts w:ascii="Arial" w:eastAsia="Calibri" w:hAnsi="Arial" w:cs="Arial"/>
          <w:i/>
          <w:iCs/>
          <w:sz w:val="22"/>
          <w:szCs w:val="22"/>
        </w:rPr>
        <w:t xml:space="preserve">zingen van Onze Vader: Lied </w:t>
      </w:r>
      <w:r w:rsidR="00D05ABB">
        <w:rPr>
          <w:rFonts w:ascii="Arial" w:eastAsia="Calibri" w:hAnsi="Arial" w:cs="Arial"/>
          <w:i/>
          <w:iCs/>
          <w:sz w:val="22"/>
          <w:szCs w:val="22"/>
        </w:rPr>
        <w:t>10</w:t>
      </w:r>
      <w:r w:rsidR="00CD6D0C">
        <w:rPr>
          <w:rFonts w:ascii="Arial" w:eastAsia="Calibri" w:hAnsi="Arial" w:cs="Arial"/>
          <w:i/>
          <w:iCs/>
          <w:sz w:val="22"/>
          <w:szCs w:val="22"/>
        </w:rPr>
        <w:t>0</w:t>
      </w:r>
      <w:r w:rsidR="00D05ABB">
        <w:rPr>
          <w:rFonts w:ascii="Arial" w:eastAsia="Calibri" w:hAnsi="Arial" w:cs="Arial"/>
          <w:i/>
          <w:iCs/>
          <w:sz w:val="22"/>
          <w:szCs w:val="22"/>
        </w:rPr>
        <w:t>6</w:t>
      </w:r>
      <w:r w:rsidRPr="008F5604">
        <w:rPr>
          <w:rFonts w:ascii="Arial" w:eastAsia="Calibri" w:hAnsi="Arial" w:cs="Arial"/>
          <w:i/>
          <w:iCs/>
          <w:sz w:val="22"/>
          <w:szCs w:val="22"/>
        </w:rPr>
        <w:t xml:space="preserve"> </w:t>
      </w:r>
    </w:p>
    <w:p w14:paraId="58E5A6F8" w14:textId="62F2D107" w:rsidR="00D05ABB" w:rsidRPr="008F5604" w:rsidRDefault="00D05ABB" w:rsidP="008F5604">
      <w:pPr>
        <w:rPr>
          <w:rFonts w:ascii="Arial" w:eastAsia="Calibri" w:hAnsi="Arial" w:cs="Arial"/>
          <w:sz w:val="22"/>
          <w:szCs w:val="22"/>
        </w:rPr>
      </w:pPr>
    </w:p>
    <w:p w14:paraId="231E959D" w14:textId="232A95D7" w:rsidR="008F5604" w:rsidRPr="008F5604" w:rsidRDefault="008F5604" w:rsidP="008F5604">
      <w:pPr>
        <w:rPr>
          <w:rFonts w:ascii="Arial" w:eastAsia="Calibri" w:hAnsi="Arial" w:cs="Arial"/>
          <w:color w:val="FF0000"/>
          <w:sz w:val="22"/>
          <w:szCs w:val="22"/>
          <w:lang w:eastAsia="nl-NL"/>
        </w:rPr>
      </w:pPr>
      <w:r w:rsidRPr="008F5604">
        <w:rPr>
          <w:rFonts w:ascii="Arial" w:eastAsia="Calibri" w:hAnsi="Arial" w:cs="Arial"/>
          <w:sz w:val="22"/>
          <w:szCs w:val="22"/>
        </w:rPr>
        <w:t xml:space="preserve">Aandacht voor de gaven  </w:t>
      </w:r>
    </w:p>
    <w:p w14:paraId="675E5AE9" w14:textId="77777777" w:rsidR="008F5604" w:rsidRPr="008F5604" w:rsidRDefault="008F5604" w:rsidP="008F5604">
      <w:pPr>
        <w:rPr>
          <w:rFonts w:ascii="Arial" w:eastAsia="Calibri" w:hAnsi="Arial" w:cs="Arial"/>
          <w:color w:val="FF0000"/>
          <w:sz w:val="22"/>
          <w:szCs w:val="22"/>
          <w:lang w:eastAsia="nl-NL"/>
        </w:rPr>
      </w:pPr>
    </w:p>
    <w:p w14:paraId="29D2834C" w14:textId="5D507B97" w:rsidR="008F5604" w:rsidRPr="008F5604" w:rsidRDefault="008F5604" w:rsidP="008F5604">
      <w:pPr>
        <w:rPr>
          <w:rFonts w:ascii="Arial" w:eastAsia="Calibri" w:hAnsi="Arial" w:cs="Arial"/>
          <w:i/>
          <w:sz w:val="22"/>
          <w:szCs w:val="22"/>
          <w:lang w:eastAsia="nl-NL"/>
        </w:rPr>
      </w:pPr>
      <w:r w:rsidRPr="008F5604">
        <w:rPr>
          <w:rFonts w:ascii="Arial" w:eastAsia="Calibri" w:hAnsi="Arial" w:cs="Arial"/>
          <w:i/>
          <w:sz w:val="22"/>
          <w:szCs w:val="22"/>
          <w:lang w:eastAsia="nl-NL"/>
        </w:rPr>
        <w:t xml:space="preserve">Zingen: </w:t>
      </w:r>
      <w:r w:rsidR="00BD4F4F">
        <w:rPr>
          <w:rFonts w:ascii="Arial" w:eastAsia="Calibri" w:hAnsi="Arial" w:cs="Arial"/>
          <w:i/>
          <w:sz w:val="22"/>
          <w:szCs w:val="22"/>
          <w:lang w:eastAsia="nl-NL"/>
        </w:rPr>
        <w:t>Lied 419: 1, 2, 3, Wonen overal, nergens thuis…..</w:t>
      </w:r>
    </w:p>
    <w:p w14:paraId="0C03CE9C" w14:textId="77777777" w:rsidR="008F5604" w:rsidRPr="008F5604" w:rsidRDefault="008F5604" w:rsidP="008F5604">
      <w:pPr>
        <w:rPr>
          <w:rFonts w:ascii="Arial" w:eastAsia="Calibri" w:hAnsi="Arial" w:cs="Arial"/>
          <w:color w:val="FF0000"/>
          <w:sz w:val="22"/>
          <w:szCs w:val="22"/>
          <w:lang w:eastAsia="nl-NL"/>
        </w:rPr>
      </w:pPr>
    </w:p>
    <w:p w14:paraId="0919DB8A" w14:textId="33EEEC3F" w:rsidR="008F5604" w:rsidRPr="008F5604" w:rsidRDefault="008F5604" w:rsidP="008F5604">
      <w:pPr>
        <w:rPr>
          <w:rFonts w:ascii="Arial" w:eastAsia="Calibri" w:hAnsi="Arial" w:cs="Arial"/>
          <w:sz w:val="22"/>
          <w:szCs w:val="22"/>
          <w:lang w:eastAsia="nl-NL"/>
        </w:rPr>
      </w:pPr>
      <w:r w:rsidRPr="008F5604">
        <w:rPr>
          <w:rFonts w:ascii="Arial" w:eastAsia="Calibri" w:hAnsi="Arial" w:cs="Arial"/>
          <w:sz w:val="22"/>
          <w:szCs w:val="22"/>
          <w:lang w:eastAsia="nl-NL"/>
        </w:rPr>
        <w:t xml:space="preserve">Zegen </w:t>
      </w:r>
    </w:p>
    <w:p w14:paraId="4007FEB2" w14:textId="0312F78A" w:rsidR="008F5604" w:rsidRPr="008F5604" w:rsidRDefault="008F5604" w:rsidP="008F5604">
      <w:pPr>
        <w:rPr>
          <w:rFonts w:ascii="Arial" w:eastAsia="Calibri" w:hAnsi="Arial" w:cs="Arial"/>
          <w:i/>
          <w:iCs/>
          <w:color w:val="FF0000"/>
          <w:sz w:val="22"/>
          <w:szCs w:val="22"/>
          <w:lang w:eastAsia="nl-NL"/>
        </w:rPr>
      </w:pPr>
      <w:r w:rsidRPr="008F5604">
        <w:rPr>
          <w:rFonts w:ascii="Arial" w:eastAsia="Calibri" w:hAnsi="Arial" w:cs="Arial"/>
          <w:i/>
          <w:iCs/>
          <w:sz w:val="22"/>
          <w:szCs w:val="22"/>
          <w:lang w:eastAsia="nl-NL"/>
        </w:rPr>
        <w:t xml:space="preserve">afgesloten met </w:t>
      </w:r>
      <w:r w:rsidR="00B07816">
        <w:rPr>
          <w:rFonts w:ascii="Arial" w:eastAsia="Calibri" w:hAnsi="Arial" w:cs="Arial"/>
          <w:i/>
          <w:iCs/>
          <w:sz w:val="22"/>
          <w:szCs w:val="22"/>
          <w:lang w:eastAsia="nl-NL"/>
        </w:rPr>
        <w:t xml:space="preserve">gezongen </w:t>
      </w:r>
      <w:r w:rsidRPr="008F5604">
        <w:rPr>
          <w:rFonts w:ascii="Arial" w:eastAsia="Calibri" w:hAnsi="Arial" w:cs="Arial"/>
          <w:i/>
          <w:iCs/>
          <w:sz w:val="22"/>
          <w:szCs w:val="22"/>
          <w:lang w:eastAsia="nl-NL"/>
        </w:rPr>
        <w:t xml:space="preserve">Amen </w:t>
      </w:r>
    </w:p>
    <w:p w14:paraId="0DC2CA09" w14:textId="77777777" w:rsidR="008F5604" w:rsidRPr="008F5604" w:rsidRDefault="008F5604" w:rsidP="008F5604">
      <w:pPr>
        <w:rPr>
          <w:rFonts w:ascii="Arial" w:eastAsia="Calibri" w:hAnsi="Arial" w:cs="Arial"/>
          <w:color w:val="FF0000"/>
          <w:sz w:val="22"/>
          <w:szCs w:val="22"/>
          <w:lang w:eastAsia="nl-NL"/>
        </w:rPr>
      </w:pPr>
    </w:p>
    <w:p w14:paraId="3E7DF293" w14:textId="77777777" w:rsidR="008F5604" w:rsidRDefault="008F5604" w:rsidP="00B82746">
      <w:pPr>
        <w:spacing w:line="300" w:lineRule="exact"/>
        <w:rPr>
          <w:rFonts w:ascii="Arial" w:eastAsia="Times New Roman" w:hAnsi="Arial"/>
          <w:sz w:val="22"/>
          <w:szCs w:val="22"/>
          <w:lang w:eastAsia="nl-NL"/>
        </w:rPr>
      </w:pPr>
    </w:p>
    <w:sectPr w:rsidR="008F56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9AC"/>
    <w:rsid w:val="00047507"/>
    <w:rsid w:val="000840B9"/>
    <w:rsid w:val="00096F9F"/>
    <w:rsid w:val="000C6139"/>
    <w:rsid w:val="00155A05"/>
    <w:rsid w:val="001E1F4A"/>
    <w:rsid w:val="002351DE"/>
    <w:rsid w:val="00246CE3"/>
    <w:rsid w:val="002A3A8C"/>
    <w:rsid w:val="00484556"/>
    <w:rsid w:val="00544244"/>
    <w:rsid w:val="005A729D"/>
    <w:rsid w:val="005C4CDE"/>
    <w:rsid w:val="005D1CAD"/>
    <w:rsid w:val="00633C60"/>
    <w:rsid w:val="00660262"/>
    <w:rsid w:val="006D60B6"/>
    <w:rsid w:val="00713321"/>
    <w:rsid w:val="007355EC"/>
    <w:rsid w:val="007B7701"/>
    <w:rsid w:val="008F5604"/>
    <w:rsid w:val="00947F7E"/>
    <w:rsid w:val="009715AC"/>
    <w:rsid w:val="00973C6A"/>
    <w:rsid w:val="00A00B40"/>
    <w:rsid w:val="00A0258A"/>
    <w:rsid w:val="00A65ED9"/>
    <w:rsid w:val="00B07816"/>
    <w:rsid w:val="00B82746"/>
    <w:rsid w:val="00BD4F4F"/>
    <w:rsid w:val="00C20863"/>
    <w:rsid w:val="00C464FA"/>
    <w:rsid w:val="00C75676"/>
    <w:rsid w:val="00CB3CED"/>
    <w:rsid w:val="00CD6D0C"/>
    <w:rsid w:val="00CE4D24"/>
    <w:rsid w:val="00D05ABB"/>
    <w:rsid w:val="00D43A98"/>
    <w:rsid w:val="00DD19AC"/>
    <w:rsid w:val="00E5174E"/>
    <w:rsid w:val="00EA11CB"/>
    <w:rsid w:val="00ED19AD"/>
    <w:rsid w:val="00F910CF"/>
    <w:rsid w:val="00FE27E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ECDCF"/>
  <w15:chartTrackingRefBased/>
  <w15:docId w15:val="{8B3A4474-DDA2-4A18-87F7-2F9932B10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D19AC"/>
    <w:pPr>
      <w:spacing w:after="0" w:line="240" w:lineRule="auto"/>
    </w:pPr>
    <w:rPr>
      <w:rFonts w:cs="Times New Roman"/>
      <w:kern w:val="0"/>
      <w:sz w:val="24"/>
      <w:szCs w:val="24"/>
      <w14:ligatures w14:val="none"/>
    </w:rPr>
  </w:style>
  <w:style w:type="paragraph" w:styleId="Kop1">
    <w:name w:val="heading 1"/>
    <w:basedOn w:val="Standaard"/>
    <w:next w:val="Standaard"/>
    <w:link w:val="Kop1Char"/>
    <w:uiPriority w:val="9"/>
    <w:qFormat/>
    <w:rsid w:val="00DD19AC"/>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Kop2">
    <w:name w:val="heading 2"/>
    <w:basedOn w:val="Standaard"/>
    <w:next w:val="Standaard"/>
    <w:link w:val="Kop2Char"/>
    <w:uiPriority w:val="9"/>
    <w:semiHidden/>
    <w:unhideWhenUsed/>
    <w:qFormat/>
    <w:rsid w:val="00DD19AC"/>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Kop3">
    <w:name w:val="heading 3"/>
    <w:basedOn w:val="Standaard"/>
    <w:next w:val="Standaard"/>
    <w:link w:val="Kop3Char"/>
    <w:uiPriority w:val="9"/>
    <w:semiHidden/>
    <w:unhideWhenUsed/>
    <w:qFormat/>
    <w:rsid w:val="00DD19AC"/>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Kop4">
    <w:name w:val="heading 4"/>
    <w:basedOn w:val="Standaard"/>
    <w:next w:val="Standaard"/>
    <w:link w:val="Kop4Char"/>
    <w:uiPriority w:val="9"/>
    <w:semiHidden/>
    <w:unhideWhenUsed/>
    <w:qFormat/>
    <w:rsid w:val="00DD19AC"/>
    <w:pPr>
      <w:keepNext/>
      <w:keepLines/>
      <w:spacing w:before="80" w:after="40" w:line="259" w:lineRule="auto"/>
      <w:outlineLvl w:val="3"/>
    </w:pPr>
    <w:rPr>
      <w:rFonts w:eastAsiaTheme="majorEastAsia" w:cstheme="majorBidi"/>
      <w:i/>
      <w:iCs/>
      <w:color w:val="2F5496" w:themeColor="accent1" w:themeShade="BF"/>
      <w:kern w:val="2"/>
      <w:sz w:val="22"/>
      <w:szCs w:val="22"/>
      <w14:ligatures w14:val="standardContextual"/>
    </w:rPr>
  </w:style>
  <w:style w:type="paragraph" w:styleId="Kop5">
    <w:name w:val="heading 5"/>
    <w:basedOn w:val="Standaard"/>
    <w:next w:val="Standaard"/>
    <w:link w:val="Kop5Char"/>
    <w:uiPriority w:val="9"/>
    <w:semiHidden/>
    <w:unhideWhenUsed/>
    <w:qFormat/>
    <w:rsid w:val="00DD19AC"/>
    <w:pPr>
      <w:keepNext/>
      <w:keepLines/>
      <w:spacing w:before="80" w:after="40" w:line="259" w:lineRule="auto"/>
      <w:outlineLvl w:val="4"/>
    </w:pPr>
    <w:rPr>
      <w:rFonts w:eastAsiaTheme="majorEastAsia" w:cstheme="majorBidi"/>
      <w:color w:val="2F5496" w:themeColor="accent1" w:themeShade="BF"/>
      <w:kern w:val="2"/>
      <w:sz w:val="22"/>
      <w:szCs w:val="22"/>
      <w14:ligatures w14:val="standardContextual"/>
    </w:rPr>
  </w:style>
  <w:style w:type="paragraph" w:styleId="Kop6">
    <w:name w:val="heading 6"/>
    <w:basedOn w:val="Standaard"/>
    <w:next w:val="Standaard"/>
    <w:link w:val="Kop6Char"/>
    <w:uiPriority w:val="9"/>
    <w:semiHidden/>
    <w:unhideWhenUsed/>
    <w:qFormat/>
    <w:rsid w:val="00DD19AC"/>
    <w:pPr>
      <w:keepNext/>
      <w:keepLines/>
      <w:spacing w:before="40" w:line="259" w:lineRule="auto"/>
      <w:outlineLvl w:val="5"/>
    </w:pPr>
    <w:rPr>
      <w:rFonts w:eastAsiaTheme="majorEastAsia" w:cstheme="majorBidi"/>
      <w:i/>
      <w:iCs/>
      <w:color w:val="595959" w:themeColor="text1" w:themeTint="A6"/>
      <w:kern w:val="2"/>
      <w:sz w:val="22"/>
      <w:szCs w:val="22"/>
      <w14:ligatures w14:val="standardContextual"/>
    </w:rPr>
  </w:style>
  <w:style w:type="paragraph" w:styleId="Kop7">
    <w:name w:val="heading 7"/>
    <w:basedOn w:val="Standaard"/>
    <w:next w:val="Standaard"/>
    <w:link w:val="Kop7Char"/>
    <w:uiPriority w:val="9"/>
    <w:semiHidden/>
    <w:unhideWhenUsed/>
    <w:qFormat/>
    <w:rsid w:val="00DD19AC"/>
    <w:pPr>
      <w:keepNext/>
      <w:keepLines/>
      <w:spacing w:before="40" w:line="259" w:lineRule="auto"/>
      <w:outlineLvl w:val="6"/>
    </w:pPr>
    <w:rPr>
      <w:rFonts w:eastAsiaTheme="majorEastAsia" w:cstheme="majorBidi"/>
      <w:color w:val="595959" w:themeColor="text1" w:themeTint="A6"/>
      <w:kern w:val="2"/>
      <w:sz w:val="22"/>
      <w:szCs w:val="22"/>
      <w14:ligatures w14:val="standardContextual"/>
    </w:rPr>
  </w:style>
  <w:style w:type="paragraph" w:styleId="Kop8">
    <w:name w:val="heading 8"/>
    <w:basedOn w:val="Standaard"/>
    <w:next w:val="Standaard"/>
    <w:link w:val="Kop8Char"/>
    <w:uiPriority w:val="9"/>
    <w:semiHidden/>
    <w:unhideWhenUsed/>
    <w:qFormat/>
    <w:rsid w:val="00DD19AC"/>
    <w:pPr>
      <w:keepNext/>
      <w:keepLines/>
      <w:spacing w:line="259" w:lineRule="auto"/>
      <w:outlineLvl w:val="7"/>
    </w:pPr>
    <w:rPr>
      <w:rFonts w:eastAsiaTheme="majorEastAsia" w:cstheme="majorBidi"/>
      <w:i/>
      <w:iCs/>
      <w:color w:val="272727" w:themeColor="text1" w:themeTint="D8"/>
      <w:kern w:val="2"/>
      <w:sz w:val="22"/>
      <w:szCs w:val="22"/>
      <w14:ligatures w14:val="standardContextual"/>
    </w:rPr>
  </w:style>
  <w:style w:type="paragraph" w:styleId="Kop9">
    <w:name w:val="heading 9"/>
    <w:basedOn w:val="Standaard"/>
    <w:next w:val="Standaard"/>
    <w:link w:val="Kop9Char"/>
    <w:uiPriority w:val="9"/>
    <w:semiHidden/>
    <w:unhideWhenUsed/>
    <w:qFormat/>
    <w:rsid w:val="00DD19AC"/>
    <w:pPr>
      <w:keepNext/>
      <w:keepLines/>
      <w:spacing w:line="259" w:lineRule="auto"/>
      <w:outlineLvl w:val="8"/>
    </w:pPr>
    <w:rPr>
      <w:rFonts w:eastAsiaTheme="majorEastAsia" w:cstheme="majorBidi"/>
      <w:color w:val="272727" w:themeColor="text1" w:themeTint="D8"/>
      <w:kern w:val="2"/>
      <w:sz w:val="22"/>
      <w:szCs w:val="22"/>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D19AC"/>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DD19AC"/>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DD19AC"/>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DD19AC"/>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DD19AC"/>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DD19A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D19A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D19A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D19AC"/>
    <w:rPr>
      <w:rFonts w:eastAsiaTheme="majorEastAsia" w:cstheme="majorBidi"/>
      <w:color w:val="272727" w:themeColor="text1" w:themeTint="D8"/>
    </w:rPr>
  </w:style>
  <w:style w:type="paragraph" w:styleId="Titel">
    <w:name w:val="Title"/>
    <w:basedOn w:val="Standaard"/>
    <w:next w:val="Standaard"/>
    <w:link w:val="TitelChar"/>
    <w:uiPriority w:val="10"/>
    <w:qFormat/>
    <w:rsid w:val="00DD19A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elChar">
    <w:name w:val="Titel Char"/>
    <w:basedOn w:val="Standaardalinea-lettertype"/>
    <w:link w:val="Titel"/>
    <w:uiPriority w:val="10"/>
    <w:rsid w:val="00DD19A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D19AC"/>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OndertitelChar">
    <w:name w:val="Ondertitel Char"/>
    <w:basedOn w:val="Standaardalinea-lettertype"/>
    <w:link w:val="Ondertitel"/>
    <w:uiPriority w:val="11"/>
    <w:rsid w:val="00DD19A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D19AC"/>
    <w:pPr>
      <w:spacing w:before="160" w:after="160" w:line="259" w:lineRule="auto"/>
      <w:jc w:val="center"/>
    </w:pPr>
    <w:rPr>
      <w:rFonts w:cstheme="minorBidi"/>
      <w:i/>
      <w:iCs/>
      <w:color w:val="404040" w:themeColor="text1" w:themeTint="BF"/>
      <w:kern w:val="2"/>
      <w:sz w:val="22"/>
      <w:szCs w:val="22"/>
      <w14:ligatures w14:val="standardContextual"/>
    </w:rPr>
  </w:style>
  <w:style w:type="character" w:customStyle="1" w:styleId="CitaatChar">
    <w:name w:val="Citaat Char"/>
    <w:basedOn w:val="Standaardalinea-lettertype"/>
    <w:link w:val="Citaat"/>
    <w:uiPriority w:val="29"/>
    <w:rsid w:val="00DD19AC"/>
    <w:rPr>
      <w:i/>
      <w:iCs/>
      <w:color w:val="404040" w:themeColor="text1" w:themeTint="BF"/>
    </w:rPr>
  </w:style>
  <w:style w:type="paragraph" w:styleId="Lijstalinea">
    <w:name w:val="List Paragraph"/>
    <w:basedOn w:val="Standaard"/>
    <w:uiPriority w:val="34"/>
    <w:qFormat/>
    <w:rsid w:val="00DD19AC"/>
    <w:pPr>
      <w:spacing w:after="160" w:line="259" w:lineRule="auto"/>
      <w:ind w:left="720"/>
      <w:contextualSpacing/>
    </w:pPr>
    <w:rPr>
      <w:rFonts w:cstheme="minorBidi"/>
      <w:kern w:val="2"/>
      <w:sz w:val="22"/>
      <w:szCs w:val="22"/>
      <w14:ligatures w14:val="standardContextual"/>
    </w:rPr>
  </w:style>
  <w:style w:type="character" w:styleId="Intensievebenadrukking">
    <w:name w:val="Intense Emphasis"/>
    <w:basedOn w:val="Standaardalinea-lettertype"/>
    <w:uiPriority w:val="21"/>
    <w:qFormat/>
    <w:rsid w:val="00DD19AC"/>
    <w:rPr>
      <w:i/>
      <w:iCs/>
      <w:color w:val="2F5496" w:themeColor="accent1" w:themeShade="BF"/>
    </w:rPr>
  </w:style>
  <w:style w:type="paragraph" w:styleId="Duidelijkcitaat">
    <w:name w:val="Intense Quote"/>
    <w:basedOn w:val="Standaard"/>
    <w:next w:val="Standaard"/>
    <w:link w:val="DuidelijkcitaatChar"/>
    <w:uiPriority w:val="30"/>
    <w:qFormat/>
    <w:rsid w:val="00DD19A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cstheme="minorBidi"/>
      <w:i/>
      <w:iCs/>
      <w:color w:val="2F5496" w:themeColor="accent1" w:themeShade="BF"/>
      <w:kern w:val="2"/>
      <w:sz w:val="22"/>
      <w:szCs w:val="22"/>
      <w14:ligatures w14:val="standardContextual"/>
    </w:rPr>
  </w:style>
  <w:style w:type="character" w:customStyle="1" w:styleId="DuidelijkcitaatChar">
    <w:name w:val="Duidelijk citaat Char"/>
    <w:basedOn w:val="Standaardalinea-lettertype"/>
    <w:link w:val="Duidelijkcitaat"/>
    <w:uiPriority w:val="30"/>
    <w:rsid w:val="00DD19AC"/>
    <w:rPr>
      <w:i/>
      <w:iCs/>
      <w:color w:val="2F5496" w:themeColor="accent1" w:themeShade="BF"/>
    </w:rPr>
  </w:style>
  <w:style w:type="character" w:styleId="Intensieveverwijzing">
    <w:name w:val="Intense Reference"/>
    <w:basedOn w:val="Standaardalinea-lettertype"/>
    <w:uiPriority w:val="32"/>
    <w:qFormat/>
    <w:rsid w:val="00DD19AC"/>
    <w:rPr>
      <w:b/>
      <w:bCs/>
      <w:smallCaps/>
      <w:color w:val="2F5496" w:themeColor="accent1" w:themeShade="BF"/>
      <w:spacing w:val="5"/>
    </w:rPr>
  </w:style>
  <w:style w:type="paragraph" w:styleId="Geenafstand">
    <w:name w:val="No Spacing"/>
    <w:uiPriority w:val="1"/>
    <w:qFormat/>
    <w:rsid w:val="00DD19AC"/>
    <w:pPr>
      <w:spacing w:after="0" w:line="240" w:lineRule="auto"/>
    </w:pPr>
  </w:style>
  <w:style w:type="character" w:styleId="Hyperlink">
    <w:name w:val="Hyperlink"/>
    <w:basedOn w:val="Standaardalinea-lettertype"/>
    <w:uiPriority w:val="99"/>
    <w:unhideWhenUsed/>
    <w:rsid w:val="006D60B6"/>
    <w:rPr>
      <w:color w:val="0563C1" w:themeColor="hyperlink"/>
      <w:u w:val="single"/>
    </w:rPr>
  </w:style>
  <w:style w:type="character" w:styleId="Onopgelostemelding">
    <w:name w:val="Unresolved Mention"/>
    <w:basedOn w:val="Standaardalinea-lettertype"/>
    <w:uiPriority w:val="99"/>
    <w:semiHidden/>
    <w:unhideWhenUsed/>
    <w:rsid w:val="006D60B6"/>
    <w:rPr>
      <w:color w:val="605E5C"/>
      <w:shd w:val="clear" w:color="auto" w:fill="E1DFDD"/>
    </w:rPr>
  </w:style>
  <w:style w:type="character" w:styleId="GevolgdeHyperlink">
    <w:name w:val="FollowedHyperlink"/>
    <w:basedOn w:val="Standaardalinea-lettertype"/>
    <w:uiPriority w:val="99"/>
    <w:semiHidden/>
    <w:unhideWhenUsed/>
    <w:rsid w:val="006D60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373748">
      <w:bodyDiv w:val="1"/>
      <w:marLeft w:val="0"/>
      <w:marRight w:val="0"/>
      <w:marTop w:val="0"/>
      <w:marBottom w:val="0"/>
      <w:divBdr>
        <w:top w:val="none" w:sz="0" w:space="0" w:color="auto"/>
        <w:left w:val="none" w:sz="0" w:space="0" w:color="auto"/>
        <w:bottom w:val="none" w:sz="0" w:space="0" w:color="auto"/>
        <w:right w:val="none" w:sz="0" w:space="0" w:color="auto"/>
      </w:divBdr>
    </w:div>
    <w:div w:id="500043844">
      <w:bodyDiv w:val="1"/>
      <w:marLeft w:val="0"/>
      <w:marRight w:val="0"/>
      <w:marTop w:val="0"/>
      <w:marBottom w:val="0"/>
      <w:divBdr>
        <w:top w:val="none" w:sz="0" w:space="0" w:color="auto"/>
        <w:left w:val="none" w:sz="0" w:space="0" w:color="auto"/>
        <w:bottom w:val="none" w:sz="0" w:space="0" w:color="auto"/>
        <w:right w:val="none" w:sz="0" w:space="0" w:color="auto"/>
      </w:divBdr>
    </w:div>
    <w:div w:id="1816952481">
      <w:bodyDiv w:val="1"/>
      <w:marLeft w:val="0"/>
      <w:marRight w:val="0"/>
      <w:marTop w:val="0"/>
      <w:marBottom w:val="0"/>
      <w:divBdr>
        <w:top w:val="none" w:sz="0" w:space="0" w:color="auto"/>
        <w:left w:val="none" w:sz="0" w:space="0" w:color="auto"/>
        <w:bottom w:val="none" w:sz="0" w:space="0" w:color="auto"/>
        <w:right w:val="none" w:sz="0" w:space="0" w:color="auto"/>
      </w:divBdr>
    </w:div>
    <w:div w:id="211997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vkprEAOtZAI&amp;t=3s" TargetMode="External"/><Relationship Id="rId5" Type="http://schemas.openxmlformats.org/officeDocument/2006/relationships/hyperlink" Target="https://www.youtube.com/watch?v=BhJqrRMB7dg" TargetMode="External"/><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3</Pages>
  <Words>779</Words>
  <Characters>4287</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Klaas de Lange</dc:creator>
  <cp:keywords/>
  <dc:description/>
  <cp:lastModifiedBy>Coby de Boer</cp:lastModifiedBy>
  <cp:revision>4</cp:revision>
  <dcterms:created xsi:type="dcterms:W3CDTF">2026-08-25T21:03:00Z</dcterms:created>
  <dcterms:modified xsi:type="dcterms:W3CDTF">2026-08-25T21:05:00Z</dcterms:modified>
</cp:coreProperties>
</file>