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E7C1D" w14:textId="2D9797B9" w:rsidR="00DD1CF3" w:rsidRDefault="009B31BA">
      <w:r>
        <w:rPr>
          <w:b/>
          <w:bCs/>
        </w:rPr>
        <w:t xml:space="preserve">Biddinghuizen 04-01-26 </w:t>
      </w:r>
      <w:r w:rsidR="00A7260E">
        <w:rPr>
          <w:b/>
          <w:bCs/>
        </w:rPr>
        <w:t>N</w:t>
      </w:r>
      <w:r>
        <w:rPr>
          <w:b/>
          <w:bCs/>
        </w:rPr>
        <w:t>ieuwjaarsbegroeting</w:t>
      </w:r>
    </w:p>
    <w:p w14:paraId="0835EC66" w14:textId="77777777" w:rsidR="009B31BA" w:rsidRDefault="009B31BA"/>
    <w:p w14:paraId="73A1AFEB" w14:textId="10AFF9C9" w:rsidR="009B31BA" w:rsidRDefault="009B31BA">
      <w:r>
        <w:t>Welkom</w:t>
      </w:r>
    </w:p>
    <w:p w14:paraId="23188AF2" w14:textId="77777777" w:rsidR="009B31BA" w:rsidRDefault="009B31BA"/>
    <w:p w14:paraId="659B81A2" w14:textId="4364CF69" w:rsidR="009B31BA" w:rsidRDefault="009B31BA">
      <w:r>
        <w:t>Aanvangslied: LB 513</w:t>
      </w:r>
      <w:r w:rsidR="00DA3B6D">
        <w:t xml:space="preserve"> :</w:t>
      </w:r>
      <w:r>
        <w:t xml:space="preserve"> God heeft het eerste woord</w:t>
      </w:r>
    </w:p>
    <w:p w14:paraId="052CC09D" w14:textId="77777777" w:rsidR="009B31BA" w:rsidRDefault="009B31BA"/>
    <w:p w14:paraId="2F55A175" w14:textId="46DC7DDD" w:rsidR="009B31BA" w:rsidRDefault="009B31BA">
      <w:r>
        <w:t>Bemoediging en groet</w:t>
      </w:r>
    </w:p>
    <w:p w14:paraId="7B7A801D" w14:textId="77777777" w:rsidR="009B31BA" w:rsidRDefault="009B31BA"/>
    <w:p w14:paraId="662F0819" w14:textId="4CFB74A6" w:rsidR="009B31BA" w:rsidRDefault="009B31BA">
      <w:r>
        <w:t>Gebed</w:t>
      </w:r>
    </w:p>
    <w:p w14:paraId="3152DBB0" w14:textId="77777777" w:rsidR="009B31BA" w:rsidRDefault="009B31BA"/>
    <w:p w14:paraId="1227F3CD" w14:textId="42757C29" w:rsidR="009B31BA" w:rsidRDefault="009B31BA">
      <w:r>
        <w:t xml:space="preserve">Zingen: Psalm 27 : 1 en 4 </w:t>
      </w:r>
    </w:p>
    <w:p w14:paraId="62DEF76B" w14:textId="77777777" w:rsidR="009B31BA" w:rsidRDefault="009B31BA"/>
    <w:p w14:paraId="45F05187" w14:textId="071A2D57" w:rsidR="009B31BA" w:rsidRDefault="009B31BA">
      <w:r>
        <w:t xml:space="preserve">Lezing: Exodus 33 : 1-4 en 11-23 </w:t>
      </w:r>
    </w:p>
    <w:p w14:paraId="380567A1" w14:textId="77777777" w:rsidR="009B31BA" w:rsidRPr="00A04159" w:rsidRDefault="009B31BA" w:rsidP="009B31BA">
      <w:r w:rsidRPr="00A04159">
        <w:t>Uit: Willibrordvertaling (editie 2012)</w:t>
      </w:r>
    </w:p>
    <w:p w14:paraId="4265555E" w14:textId="77777777" w:rsidR="009B31BA" w:rsidRPr="00A04159" w:rsidRDefault="009B31BA" w:rsidP="009B31BA">
      <w:r w:rsidRPr="00A04159">
        <w:t>© 1975/1995/2012 Katholieke Bijbelstichting</w:t>
      </w:r>
    </w:p>
    <w:p w14:paraId="4488D4BC" w14:textId="77777777" w:rsidR="009B31BA" w:rsidRPr="00A04159" w:rsidRDefault="009B31BA" w:rsidP="009B31BA"/>
    <w:p w14:paraId="5056051D" w14:textId="77777777" w:rsidR="009B31BA" w:rsidRPr="00A04159" w:rsidRDefault="009B31BA" w:rsidP="009B31BA">
      <w:r w:rsidRPr="00A04159">
        <w:t xml:space="preserve">1 De HEER sprak tot Mozes: ‘Vertrek van hier met het volk dat je uit Egypte hebt geleid en ga naar het land dat Ik aan Abraham, Isaak en Jakob beloofd heb met deze eed: Ik zal het schenken aan uw nakomelingen. 2 Ik zal een engel voor jullie uit laten gaan. De Kanaänieten, Amorieten, Hethieten, </w:t>
      </w:r>
      <w:proofErr w:type="spellStart"/>
      <w:r w:rsidRPr="00A04159">
        <w:t>Perizzieten</w:t>
      </w:r>
      <w:proofErr w:type="spellEnd"/>
      <w:r w:rsidRPr="00A04159">
        <w:t xml:space="preserve">, </w:t>
      </w:r>
      <w:proofErr w:type="spellStart"/>
      <w:r w:rsidRPr="00A04159">
        <w:t>Chiwwieten</w:t>
      </w:r>
      <w:proofErr w:type="spellEnd"/>
      <w:r w:rsidRPr="00A04159">
        <w:t xml:space="preserve"> en Jebusieten zal Ik voor je verdrijven, 3 en Ik zal je brengen naar een land dat overvloeit van melk en honing. Maar zelf trek Ik niet met je mee, want jullie zijn zo’n halsstarrig volk dat Ik jullie onderweg zou kunnen vernietigen.’ 4 Toen de mensen dit slechte nieuws hoorden, treurden zij en niemand deed meer zijn sieraden aan. </w:t>
      </w:r>
    </w:p>
    <w:p w14:paraId="0F0F1B0E" w14:textId="77777777" w:rsidR="009B31BA" w:rsidRPr="00A04159" w:rsidRDefault="009B31BA" w:rsidP="009B31BA"/>
    <w:p w14:paraId="199F2243" w14:textId="6DB02933" w:rsidR="009B31BA" w:rsidRDefault="009B31BA" w:rsidP="009B31BA">
      <w:pPr>
        <w:ind w:left="708"/>
        <w:rPr>
          <w:i/>
        </w:rPr>
      </w:pPr>
      <w:r>
        <w:rPr>
          <w:i/>
        </w:rPr>
        <w:t>(Samenvatting tussengedeelte:)</w:t>
      </w:r>
    </w:p>
    <w:p w14:paraId="518DA2AE" w14:textId="79B115D2" w:rsidR="009B31BA" w:rsidRPr="00A04159" w:rsidRDefault="009B31BA" w:rsidP="009B31BA">
      <w:pPr>
        <w:ind w:left="708"/>
        <w:rPr>
          <w:i/>
        </w:rPr>
      </w:pPr>
      <w:r w:rsidRPr="00A04159">
        <w:rPr>
          <w:i/>
        </w:rPr>
        <w:t xml:space="preserve">De boodschap komt aan, hard aan. 'Geen sieraden meer', zoiets als: een permanent teken van rouw en verootmoediging. Er is afstand tussen God en zijn volk. Die afstand wordt nog verder benadrukt doordat Mozes de tent van de ontmoeting, de tent der samenkomst een eind buiten de legerplaats opricht. Anders dan de bedoeling was met de tabernakel: die was eigenlijk bedoeld als het centrum, het hart, waaromheen de mensen van het volk hun tenten op zouden slaan. Maar daar horen we: </w:t>
      </w:r>
    </w:p>
    <w:p w14:paraId="41A6C8B3" w14:textId="77777777" w:rsidR="009B31BA" w:rsidRPr="00A04159" w:rsidRDefault="009B31BA" w:rsidP="009B31BA">
      <w:pPr>
        <w:rPr>
          <w:i/>
        </w:rPr>
      </w:pPr>
    </w:p>
    <w:p w14:paraId="366E4C8D" w14:textId="77777777" w:rsidR="009B31BA" w:rsidRPr="00A04159" w:rsidRDefault="009B31BA" w:rsidP="009B31BA">
      <w:r w:rsidRPr="00A04159">
        <w:t xml:space="preserve">11 De HEER sprak tot Mozes van aangezicht tot aangezicht, zoals een mens met zijn medemens spreekt. Ook als Mozes naar het kamp terugging, verliet zijn jeugdige helper Jozua, zoon van </w:t>
      </w:r>
      <w:proofErr w:type="spellStart"/>
      <w:r w:rsidRPr="00A04159">
        <w:t>Nun</w:t>
      </w:r>
      <w:proofErr w:type="spellEnd"/>
      <w:r w:rsidRPr="00A04159">
        <w:t>, de tent niet.</w:t>
      </w:r>
    </w:p>
    <w:p w14:paraId="407B88AD" w14:textId="77777777" w:rsidR="009B31BA" w:rsidRPr="00A04159" w:rsidRDefault="009B31BA" w:rsidP="009B31BA">
      <w:r w:rsidRPr="00A04159">
        <w:t>12 Mozes sprak tot de HEER: ‘U zegt wel tegen mij: “Leid dit volk weg”, maar U hebt mij niet laten weten wie U met mij meezendt. Toch hebt U gezegd: “Ik ken je bij naam en je hebt bij Mij genade gevonden.” 13 Als ik inderdaad uw gunst geniet, laat mij dan weten wat uw plannen zijn. Dan zal ik ervaren wie U bent. Dan zal ik weten dat ik nog steeds uw gunst geniet. Bedenk toch dat al deze mensen uw volk zijn.’</w:t>
      </w:r>
    </w:p>
    <w:p w14:paraId="05858D6F" w14:textId="77777777" w:rsidR="009B31BA" w:rsidRPr="00A04159" w:rsidRDefault="009B31BA" w:rsidP="009B31BA">
      <w:r w:rsidRPr="00A04159">
        <w:t xml:space="preserve">14 De HEER vroeg toen: ‘Moet mijn aangezicht met je meegaan en moet Ik je rust geven?’ 15 Mozes antwoordde: ‘Als uw aangezicht niet meegaat, laat ons dan niet </w:t>
      </w:r>
      <w:r w:rsidRPr="00A04159">
        <w:lastRenderedPageBreak/>
        <w:t>van hier vertrekken. 16 Hoe is het anders duidelijk dat ik en uw volk uw gunst genieten, tenzij doordat U met ons meetrekt? Ik en uw volk nemen toch een bijzondere plaats in onder alle volken op de aardbodem.’ 17 Toen sprak de HEER tot Mozes: ‘Ook wat je nu vraagt zal Ik doen, want je hebt bij Mij genade gevonden en Ik ken je bij je naam.’</w:t>
      </w:r>
    </w:p>
    <w:p w14:paraId="70608BE9" w14:textId="77777777" w:rsidR="009B31BA" w:rsidRPr="00A04159" w:rsidRDefault="009B31BA" w:rsidP="009B31BA">
      <w:r w:rsidRPr="00A04159">
        <w:t xml:space="preserve">18 Mozes vroeg: ‘Laat mij uw heerlijkheid zien.’ 19 Hij antwoordde: ‘Ik zal in mijn goedheid aan je voorbijgaan en in jouw bijzijn de naam HEER uitroepen. Want Ik schenk genade aan wie Ik wil en barmhartigheid aan wie Ik wil.’ 20 Maar Hij voegde eraan toe: ‘Mijn gelaat kunt je niet zien, want geen mens kan mijn gelaat zien en in leven blijven.’ </w:t>
      </w:r>
    </w:p>
    <w:p w14:paraId="3EE1F971" w14:textId="24D4F9D9" w:rsidR="009B31BA" w:rsidRDefault="009B31BA">
      <w:r w:rsidRPr="00A04159">
        <w:t>21 Toen sprak de HEER: ‘Hier bij Mij is nog plaats; kom op de rots staan. 22 Wanneer mijn heerlijkheid voorbijgaat, zal Ik je in de rotsholte laten schuilen, en als Ik voorbijga zal Ik je met mijn hand beschermen. 23 Als Ik dan mijn hand terugtrek, kunt je Mij van achteren zien, want mijn gelaat kan niemand zien.’</w:t>
      </w:r>
    </w:p>
    <w:p w14:paraId="22355B18" w14:textId="77777777" w:rsidR="009B31BA" w:rsidRDefault="009B31BA"/>
    <w:p w14:paraId="03469A6C" w14:textId="77777777" w:rsidR="009B31BA" w:rsidRPr="00A04159" w:rsidRDefault="009B31BA" w:rsidP="009B31BA">
      <w:r w:rsidRPr="00A04159">
        <w:t>Mattheüs 28 : 18-20</w:t>
      </w:r>
    </w:p>
    <w:p w14:paraId="54565E2E" w14:textId="77777777" w:rsidR="009B31BA" w:rsidRDefault="009B31BA" w:rsidP="009B31BA">
      <w:r w:rsidRPr="00A04159">
        <w:t>18   Jezus kwam op hen toe en zei: ‘Mij is alle macht gegeven in de hemel en op de aarde. 19   Ga, en maak alle volkeren tot leerling; doop hen in de naam van de Vader, de Zoon en de heilige Geest, en leer hun alles onderhouden wat Ik jullie geboden heb. Weet wel, Ik ben met jullie, alle dagen, tot aan de voleinding van de wereld.’</w:t>
      </w:r>
    </w:p>
    <w:p w14:paraId="24465C00" w14:textId="77777777" w:rsidR="009B31BA" w:rsidRDefault="009B31BA" w:rsidP="009B31BA"/>
    <w:p w14:paraId="66AE4C7E" w14:textId="7D24A0C3" w:rsidR="009B31BA" w:rsidRDefault="009B31BA" w:rsidP="009B31BA">
      <w:r>
        <w:t xml:space="preserve">Zingen: LB 362 </w:t>
      </w:r>
      <w:r w:rsidR="00DA3B6D">
        <w:t xml:space="preserve">: </w:t>
      </w:r>
      <w:r>
        <w:t>Hij die gesproken heeft</w:t>
      </w:r>
    </w:p>
    <w:p w14:paraId="066066E0" w14:textId="77777777" w:rsidR="009B31BA" w:rsidRDefault="009B31BA" w:rsidP="009B31BA"/>
    <w:p w14:paraId="1FFB47E7" w14:textId="3FF888AE" w:rsidR="009B31BA" w:rsidRDefault="009B31BA" w:rsidP="009B31BA">
      <w:r>
        <w:t>Verkondiging</w:t>
      </w:r>
    </w:p>
    <w:p w14:paraId="70194C4D" w14:textId="77777777" w:rsidR="009B31BA" w:rsidRDefault="009B31BA" w:rsidP="009B31BA"/>
    <w:p w14:paraId="7D4CD443" w14:textId="161695B7" w:rsidR="009B31BA" w:rsidRDefault="009B31BA" w:rsidP="009B31BA">
      <w:r>
        <w:t>Zingen: L</w:t>
      </w:r>
      <w:r w:rsidR="00DA61F2">
        <w:t>ied</w:t>
      </w:r>
      <w:r>
        <w:t xml:space="preserve"> 511 Door goede machten</w:t>
      </w:r>
    </w:p>
    <w:p w14:paraId="2D005EAA" w14:textId="7B7A4320" w:rsidR="00FE7BA7" w:rsidRPr="001A5FD6" w:rsidRDefault="00FE7BA7" w:rsidP="00FE7BA7">
      <w:pPr>
        <w:pStyle w:val="Geenafstand"/>
        <w:rPr>
          <w:rFonts w:ascii="Arial" w:hAnsi="Arial" w:cs="Arial"/>
        </w:rPr>
      </w:pPr>
      <w:r w:rsidRPr="001A5FD6">
        <w:rPr>
          <w:rFonts w:ascii="Arial" w:hAnsi="Arial" w:cs="Arial"/>
        </w:rPr>
        <w:t xml:space="preserve">(Tekst: Dietrich </w:t>
      </w:r>
      <w:proofErr w:type="spellStart"/>
      <w:r w:rsidRPr="001A5FD6">
        <w:rPr>
          <w:rFonts w:ascii="Arial" w:hAnsi="Arial" w:cs="Arial"/>
        </w:rPr>
        <w:t>Bonhoeffer</w:t>
      </w:r>
      <w:proofErr w:type="spellEnd"/>
      <w:r w:rsidRPr="001A5FD6">
        <w:rPr>
          <w:rFonts w:ascii="Arial" w:hAnsi="Arial" w:cs="Arial"/>
        </w:rPr>
        <w:t xml:space="preserve">; Melodie: S. </w:t>
      </w:r>
      <w:proofErr w:type="spellStart"/>
      <w:r w:rsidRPr="001A5FD6">
        <w:rPr>
          <w:rFonts w:ascii="Arial" w:hAnsi="Arial" w:cs="Arial"/>
        </w:rPr>
        <w:t>Fietz</w:t>
      </w:r>
      <w:proofErr w:type="spellEnd"/>
      <w:r w:rsidRPr="001A5FD6">
        <w:rPr>
          <w:rFonts w:ascii="Arial" w:hAnsi="Arial" w:cs="Arial"/>
        </w:rPr>
        <w:t>)</w:t>
      </w:r>
    </w:p>
    <w:p w14:paraId="023C7208" w14:textId="77777777" w:rsidR="00FE7BA7" w:rsidRPr="001A5FD6" w:rsidRDefault="00FE7BA7" w:rsidP="00FE7BA7"/>
    <w:p w14:paraId="63EF6150" w14:textId="77777777" w:rsidR="00FE7BA7" w:rsidRPr="001A5FD6" w:rsidRDefault="00FE7BA7" w:rsidP="00FE7BA7">
      <w:r>
        <w:t>1.</w:t>
      </w:r>
    </w:p>
    <w:p w14:paraId="7175340C" w14:textId="77777777" w:rsidR="00FE7BA7" w:rsidRPr="001A5FD6" w:rsidRDefault="00FE7BA7" w:rsidP="00FE7BA7">
      <w:r w:rsidRPr="001A5FD6">
        <w:rPr>
          <w:noProof/>
        </w:rPr>
        <w:drawing>
          <wp:inline distT="0" distB="0" distL="0" distR="0" wp14:anchorId="76EA316A" wp14:editId="11769CFB">
            <wp:extent cx="4046220" cy="43434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046220" cy="434340"/>
                    </a:xfrm>
                    <a:prstGeom prst="rect">
                      <a:avLst/>
                    </a:prstGeom>
                    <a:noFill/>
                    <a:ln>
                      <a:noFill/>
                    </a:ln>
                  </pic:spPr>
                </pic:pic>
              </a:graphicData>
            </a:graphic>
          </wp:inline>
        </w:drawing>
      </w:r>
    </w:p>
    <w:p w14:paraId="385A961D" w14:textId="77777777" w:rsidR="00FE7BA7" w:rsidRPr="001A5FD6" w:rsidRDefault="00FE7BA7" w:rsidP="00FE7BA7">
      <w:r w:rsidRPr="001A5FD6">
        <w:t xml:space="preserve">           Door </w:t>
      </w:r>
      <w:proofErr w:type="spellStart"/>
      <w:r w:rsidRPr="001A5FD6">
        <w:t>goe-de</w:t>
      </w:r>
      <w:proofErr w:type="spellEnd"/>
      <w:r w:rsidRPr="001A5FD6">
        <w:t xml:space="preserve"> machten trouw en  stil  om–ge - ven,</w:t>
      </w:r>
    </w:p>
    <w:p w14:paraId="063DA3CA" w14:textId="77777777" w:rsidR="00FE7BA7" w:rsidRPr="001A5FD6" w:rsidRDefault="00FE7BA7" w:rsidP="00FE7BA7">
      <w:r w:rsidRPr="001A5FD6">
        <w:rPr>
          <w:noProof/>
        </w:rPr>
        <w:drawing>
          <wp:inline distT="0" distB="0" distL="0" distR="0" wp14:anchorId="0E710B33" wp14:editId="21C757FB">
            <wp:extent cx="4046220" cy="4191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46220" cy="419100"/>
                    </a:xfrm>
                    <a:prstGeom prst="rect">
                      <a:avLst/>
                    </a:prstGeom>
                    <a:noFill/>
                    <a:ln>
                      <a:noFill/>
                    </a:ln>
                  </pic:spPr>
                </pic:pic>
              </a:graphicData>
            </a:graphic>
          </wp:inline>
        </w:drawing>
      </w:r>
    </w:p>
    <w:p w14:paraId="05C13A47" w14:textId="77777777" w:rsidR="00FE7BA7" w:rsidRPr="001A5FD6" w:rsidRDefault="00FE7BA7" w:rsidP="00FE7BA7">
      <w:pPr>
        <w:ind w:firstLine="708"/>
      </w:pPr>
      <w:r w:rsidRPr="001A5FD6">
        <w:t xml:space="preserve">       behoed, getroost, zo won-der-lijk   en </w:t>
      </w:r>
      <w:r>
        <w:t xml:space="preserve"> </w:t>
      </w:r>
      <w:r w:rsidRPr="001A5FD6">
        <w:t>klaar,</w:t>
      </w:r>
    </w:p>
    <w:p w14:paraId="60E56A9E" w14:textId="77777777" w:rsidR="00FE7BA7" w:rsidRPr="001A5FD6" w:rsidRDefault="00FE7BA7" w:rsidP="00FE7BA7">
      <w:r w:rsidRPr="001A5FD6">
        <w:rPr>
          <w:noProof/>
        </w:rPr>
        <w:drawing>
          <wp:inline distT="0" distB="0" distL="0" distR="0" wp14:anchorId="7786F15A" wp14:editId="0EE5FA3E">
            <wp:extent cx="4046220" cy="44958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46220" cy="449580"/>
                    </a:xfrm>
                    <a:prstGeom prst="rect">
                      <a:avLst/>
                    </a:prstGeom>
                    <a:noFill/>
                    <a:ln>
                      <a:noFill/>
                    </a:ln>
                  </pic:spPr>
                </pic:pic>
              </a:graphicData>
            </a:graphic>
          </wp:inline>
        </w:drawing>
      </w:r>
    </w:p>
    <w:p w14:paraId="5C380B69" w14:textId="77777777" w:rsidR="00FE7BA7" w:rsidRPr="001A5FD6" w:rsidRDefault="00FE7BA7" w:rsidP="00FE7BA7">
      <w:pPr>
        <w:ind w:firstLine="708"/>
      </w:pPr>
      <w:r w:rsidRPr="001A5FD6">
        <w:t xml:space="preserve">        zo  wil   ik graag met u,  mijn liefsten, </w:t>
      </w:r>
      <w:proofErr w:type="spellStart"/>
      <w:r w:rsidRPr="001A5FD6">
        <w:t>le</w:t>
      </w:r>
      <w:proofErr w:type="spellEnd"/>
      <w:r w:rsidRPr="001A5FD6">
        <w:t xml:space="preserve">  -  ven,</w:t>
      </w:r>
    </w:p>
    <w:p w14:paraId="6D1A9714" w14:textId="77777777" w:rsidR="00FE7BA7" w:rsidRPr="001A5FD6" w:rsidRDefault="00FE7BA7" w:rsidP="00FE7BA7">
      <w:r w:rsidRPr="001A5FD6">
        <w:rPr>
          <w:noProof/>
        </w:rPr>
        <w:drawing>
          <wp:inline distT="0" distB="0" distL="0" distR="0" wp14:anchorId="27BDC968" wp14:editId="36E46D0E">
            <wp:extent cx="4046220" cy="38862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46220" cy="388620"/>
                    </a:xfrm>
                    <a:prstGeom prst="rect">
                      <a:avLst/>
                    </a:prstGeom>
                    <a:noFill/>
                    <a:ln>
                      <a:noFill/>
                    </a:ln>
                  </pic:spPr>
                </pic:pic>
              </a:graphicData>
            </a:graphic>
          </wp:inline>
        </w:drawing>
      </w:r>
    </w:p>
    <w:p w14:paraId="3022D599" w14:textId="77777777" w:rsidR="00FE7BA7" w:rsidRPr="001A5FD6" w:rsidRDefault="00FE7BA7" w:rsidP="00FE7BA7">
      <w:pPr>
        <w:ind w:firstLine="708"/>
      </w:pPr>
      <w:r w:rsidRPr="001A5FD6">
        <w:t xml:space="preserve">         en   met   u   </w:t>
      </w:r>
      <w:proofErr w:type="spellStart"/>
      <w:r w:rsidRPr="001A5FD6">
        <w:t>in-gaan</w:t>
      </w:r>
      <w:proofErr w:type="spellEnd"/>
      <w:r w:rsidRPr="001A5FD6">
        <w:t xml:space="preserve"> in  het </w:t>
      </w:r>
      <w:proofErr w:type="spellStart"/>
      <w:r w:rsidRPr="001A5FD6">
        <w:t>nieu-we</w:t>
      </w:r>
      <w:proofErr w:type="spellEnd"/>
      <w:r w:rsidRPr="001A5FD6">
        <w:t xml:space="preserve">  jaar.</w:t>
      </w:r>
    </w:p>
    <w:p w14:paraId="436927D2" w14:textId="77777777" w:rsidR="00FE7BA7" w:rsidRDefault="00FE7BA7" w:rsidP="00FE7BA7"/>
    <w:p w14:paraId="6965B98E" w14:textId="77777777" w:rsidR="00FE7BA7" w:rsidRDefault="00FE7BA7" w:rsidP="00FE7BA7">
      <w:r w:rsidRPr="001A5FD6">
        <w:rPr>
          <w:i/>
        </w:rPr>
        <w:lastRenderedPageBreak/>
        <w:t>Refrein:</w:t>
      </w:r>
      <w:r w:rsidRPr="001A5FD6">
        <w:t xml:space="preserve"> </w:t>
      </w:r>
    </w:p>
    <w:p w14:paraId="7E8C6AE0" w14:textId="77777777" w:rsidR="00FE7BA7" w:rsidRPr="001A5FD6" w:rsidRDefault="00FE7BA7" w:rsidP="00FE7BA7"/>
    <w:p w14:paraId="6BED21F6" w14:textId="77777777" w:rsidR="00FE7BA7" w:rsidRPr="001A5FD6" w:rsidRDefault="00FE7BA7" w:rsidP="00FE7BA7">
      <w:r w:rsidRPr="001A5FD6">
        <w:rPr>
          <w:noProof/>
        </w:rPr>
        <w:drawing>
          <wp:inline distT="0" distB="0" distL="0" distR="0" wp14:anchorId="7438767E" wp14:editId="3526B9C2">
            <wp:extent cx="4046220" cy="37338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6220" cy="373380"/>
                    </a:xfrm>
                    <a:prstGeom prst="rect">
                      <a:avLst/>
                    </a:prstGeom>
                    <a:noFill/>
                    <a:ln>
                      <a:noFill/>
                    </a:ln>
                  </pic:spPr>
                </pic:pic>
              </a:graphicData>
            </a:graphic>
          </wp:inline>
        </w:drawing>
      </w:r>
    </w:p>
    <w:p w14:paraId="033CCDB0" w14:textId="77777777" w:rsidR="00FE7BA7" w:rsidRPr="001A5FD6" w:rsidRDefault="00FE7BA7" w:rsidP="00FE7BA7">
      <w:pPr>
        <w:ind w:firstLine="708"/>
      </w:pPr>
      <w:r w:rsidRPr="001A5FD6">
        <w:t xml:space="preserve">        In  </w:t>
      </w:r>
      <w:proofErr w:type="spellStart"/>
      <w:r w:rsidRPr="001A5FD6">
        <w:t>goe-de</w:t>
      </w:r>
      <w:proofErr w:type="spellEnd"/>
      <w:r w:rsidRPr="001A5FD6">
        <w:t xml:space="preserve">  machten lief-de-rijk  ge–</w:t>
      </w:r>
      <w:proofErr w:type="spellStart"/>
      <w:r w:rsidRPr="001A5FD6">
        <w:t>bor</w:t>
      </w:r>
      <w:proofErr w:type="spellEnd"/>
      <w:r w:rsidRPr="001A5FD6">
        <w:t xml:space="preserve"> - gen</w:t>
      </w:r>
    </w:p>
    <w:p w14:paraId="4EAB7B08" w14:textId="77777777" w:rsidR="00FE7BA7" w:rsidRPr="001A5FD6" w:rsidRDefault="00FE7BA7" w:rsidP="00FE7BA7">
      <w:r w:rsidRPr="001A5FD6">
        <w:rPr>
          <w:noProof/>
        </w:rPr>
        <w:drawing>
          <wp:inline distT="0" distB="0" distL="0" distR="0" wp14:anchorId="29B1163A" wp14:editId="09AE853E">
            <wp:extent cx="4046220" cy="35814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6220" cy="358140"/>
                    </a:xfrm>
                    <a:prstGeom prst="rect">
                      <a:avLst/>
                    </a:prstGeom>
                    <a:noFill/>
                    <a:ln>
                      <a:noFill/>
                    </a:ln>
                  </pic:spPr>
                </pic:pic>
              </a:graphicData>
            </a:graphic>
          </wp:inline>
        </w:drawing>
      </w:r>
    </w:p>
    <w:p w14:paraId="239BAE30" w14:textId="77777777" w:rsidR="00FE7BA7" w:rsidRPr="001A5FD6" w:rsidRDefault="00FE7BA7" w:rsidP="00FE7BA7">
      <w:pPr>
        <w:ind w:firstLine="708"/>
      </w:pPr>
      <w:r w:rsidRPr="001A5FD6">
        <w:t xml:space="preserve">  verwachten wij  getroost        wat  </w:t>
      </w:r>
      <w:proofErr w:type="spellStart"/>
      <w:r w:rsidRPr="001A5FD6">
        <w:t>ko-men</w:t>
      </w:r>
      <w:proofErr w:type="spellEnd"/>
      <w:r w:rsidRPr="001A5FD6">
        <w:t xml:space="preserve"> mag.</w:t>
      </w:r>
    </w:p>
    <w:p w14:paraId="26762E79" w14:textId="77777777" w:rsidR="00FE7BA7" w:rsidRPr="001A5FD6" w:rsidRDefault="00FE7BA7" w:rsidP="00FE7BA7">
      <w:r w:rsidRPr="001A5FD6">
        <w:rPr>
          <w:noProof/>
        </w:rPr>
        <w:drawing>
          <wp:inline distT="0" distB="0" distL="0" distR="0" wp14:anchorId="073A4AA8" wp14:editId="624ECC2C">
            <wp:extent cx="4046220" cy="40386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46220" cy="403860"/>
                    </a:xfrm>
                    <a:prstGeom prst="rect">
                      <a:avLst/>
                    </a:prstGeom>
                    <a:noFill/>
                    <a:ln>
                      <a:noFill/>
                    </a:ln>
                  </pic:spPr>
                </pic:pic>
              </a:graphicData>
            </a:graphic>
          </wp:inline>
        </w:drawing>
      </w:r>
    </w:p>
    <w:p w14:paraId="1EE192EE" w14:textId="77777777" w:rsidR="00FE7BA7" w:rsidRPr="001A5FD6" w:rsidRDefault="00FE7BA7" w:rsidP="00FE7BA7">
      <w:pPr>
        <w:ind w:firstLine="708"/>
      </w:pPr>
      <w:r w:rsidRPr="001A5FD6">
        <w:t xml:space="preserve">      God is  met ons des avonds en  des  </w:t>
      </w:r>
      <w:proofErr w:type="spellStart"/>
      <w:r w:rsidRPr="001A5FD6">
        <w:t>mor-gens</w:t>
      </w:r>
      <w:proofErr w:type="spellEnd"/>
      <w:r w:rsidRPr="001A5FD6">
        <w:t>,</w:t>
      </w:r>
    </w:p>
    <w:p w14:paraId="4ECE6610" w14:textId="77777777" w:rsidR="00FE7BA7" w:rsidRPr="001A5FD6" w:rsidRDefault="00FE7BA7" w:rsidP="00FE7BA7">
      <w:r w:rsidRPr="001A5FD6">
        <w:rPr>
          <w:noProof/>
        </w:rPr>
        <w:drawing>
          <wp:inline distT="0" distB="0" distL="0" distR="0" wp14:anchorId="03FB9638" wp14:editId="65BE9AD6">
            <wp:extent cx="4046220" cy="41910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6220" cy="419100"/>
                    </a:xfrm>
                    <a:prstGeom prst="rect">
                      <a:avLst/>
                    </a:prstGeom>
                    <a:noFill/>
                    <a:ln>
                      <a:noFill/>
                    </a:ln>
                  </pic:spPr>
                </pic:pic>
              </a:graphicData>
            </a:graphic>
          </wp:inline>
        </w:drawing>
      </w:r>
    </w:p>
    <w:p w14:paraId="5F2E5717" w14:textId="1B1799B1" w:rsidR="00FE7BA7" w:rsidRPr="001A5FD6" w:rsidRDefault="00FE7BA7" w:rsidP="00FE7BA7">
      <w:pPr>
        <w:ind w:firstLine="708"/>
      </w:pPr>
      <w:r w:rsidRPr="001A5FD6">
        <w:t xml:space="preserve">       is   zeker met ons </w:t>
      </w:r>
      <w:proofErr w:type="spellStart"/>
      <w:r w:rsidRPr="001A5FD6">
        <w:t>el-ke</w:t>
      </w:r>
      <w:proofErr w:type="spellEnd"/>
      <w:r w:rsidRPr="001A5FD6">
        <w:t xml:space="preserve">  </w:t>
      </w:r>
      <w:proofErr w:type="spellStart"/>
      <w:r w:rsidRPr="001A5FD6">
        <w:t>nieu-we</w:t>
      </w:r>
      <w:proofErr w:type="spellEnd"/>
      <w:r w:rsidRPr="001A5FD6">
        <w:t xml:space="preserve"> </w:t>
      </w:r>
      <w:r>
        <w:t xml:space="preserve"> </w:t>
      </w:r>
      <w:r w:rsidRPr="001A5FD6">
        <w:t>dag.</w:t>
      </w:r>
    </w:p>
    <w:p w14:paraId="0FD0010C" w14:textId="77777777" w:rsidR="00FE7BA7" w:rsidRPr="001A5FD6" w:rsidRDefault="00FE7BA7" w:rsidP="00FE7BA7"/>
    <w:p w14:paraId="39C4EE38" w14:textId="77777777" w:rsidR="00FE7BA7" w:rsidRPr="001A5FD6" w:rsidRDefault="00FE7BA7" w:rsidP="00FE7BA7">
      <w:r>
        <w:t>2.</w:t>
      </w:r>
      <w:r w:rsidRPr="001A5FD6">
        <w:tab/>
      </w:r>
      <w:r w:rsidRPr="001A5FD6">
        <w:tab/>
        <w:t>Laat warm en stil de kaarsen branden heden,</w:t>
      </w:r>
    </w:p>
    <w:p w14:paraId="52F3B169" w14:textId="77777777" w:rsidR="00FE7BA7" w:rsidRPr="001A5FD6" w:rsidRDefault="00FE7BA7" w:rsidP="00FE7BA7">
      <w:pPr>
        <w:ind w:left="708" w:firstLine="708"/>
      </w:pPr>
      <w:r w:rsidRPr="001A5FD6">
        <w:t>die Gij hier in ons duister hebt gebracht,</w:t>
      </w:r>
    </w:p>
    <w:p w14:paraId="69E9E587" w14:textId="77777777" w:rsidR="00FE7BA7" w:rsidRPr="001A5FD6" w:rsidRDefault="00FE7BA7" w:rsidP="00FE7BA7">
      <w:pPr>
        <w:ind w:left="708" w:firstLine="708"/>
      </w:pPr>
      <w:r w:rsidRPr="001A5FD6">
        <w:t>breng als het kan ons samen, geef ons vrede.</w:t>
      </w:r>
    </w:p>
    <w:p w14:paraId="4D176AD2" w14:textId="77777777" w:rsidR="00FE7BA7" w:rsidRPr="001A5FD6" w:rsidRDefault="00FE7BA7" w:rsidP="00FE7BA7">
      <w:pPr>
        <w:ind w:left="708" w:firstLine="708"/>
      </w:pPr>
      <w:r w:rsidRPr="001A5FD6">
        <w:t>Wij weten het, uw licht schijnt in de nacht.</w:t>
      </w:r>
    </w:p>
    <w:p w14:paraId="1669E105" w14:textId="77777777" w:rsidR="00FE7BA7" w:rsidRPr="001A5FD6" w:rsidRDefault="00FE7BA7" w:rsidP="00FE7BA7">
      <w:pPr>
        <w:rPr>
          <w:i/>
        </w:rPr>
      </w:pPr>
      <w:r w:rsidRPr="001A5FD6">
        <w:rPr>
          <w:i/>
        </w:rPr>
        <w:t xml:space="preserve"> </w:t>
      </w:r>
      <w:r w:rsidRPr="001A5FD6">
        <w:rPr>
          <w:i/>
        </w:rPr>
        <w:tab/>
      </w:r>
      <w:r w:rsidRPr="001A5FD6">
        <w:rPr>
          <w:i/>
        </w:rPr>
        <w:tab/>
        <w:t>Refrein:</w:t>
      </w:r>
    </w:p>
    <w:p w14:paraId="2DABFE61" w14:textId="77777777" w:rsidR="009B31BA" w:rsidRDefault="009B31BA" w:rsidP="009B31BA"/>
    <w:p w14:paraId="5D3C9653" w14:textId="07261FFB" w:rsidR="009B31BA" w:rsidRDefault="009B31BA" w:rsidP="009B31BA">
      <w:r>
        <w:t>Gebeden</w:t>
      </w:r>
    </w:p>
    <w:p w14:paraId="591B552D" w14:textId="77777777" w:rsidR="009B31BA" w:rsidRDefault="009B31BA" w:rsidP="009B31BA"/>
    <w:p w14:paraId="68D399CA" w14:textId="0BBF1BEE" w:rsidR="009B31BA" w:rsidRDefault="009B31BA" w:rsidP="009B31BA">
      <w:r>
        <w:t>Gaven</w:t>
      </w:r>
    </w:p>
    <w:p w14:paraId="1D8ED03E" w14:textId="77777777" w:rsidR="009B31BA" w:rsidRDefault="009B31BA" w:rsidP="009B31BA"/>
    <w:p w14:paraId="0CF90A73" w14:textId="6BC7F534" w:rsidR="009B31BA" w:rsidRDefault="009B31BA" w:rsidP="009B31BA">
      <w:r>
        <w:t>Zingen: LB 425</w:t>
      </w:r>
      <w:r w:rsidR="00DA3B6D">
        <w:t xml:space="preserve"> :</w:t>
      </w:r>
      <w:r>
        <w:t xml:space="preserve"> Vervuld van uw zegen</w:t>
      </w:r>
    </w:p>
    <w:p w14:paraId="0F361326" w14:textId="77777777" w:rsidR="009B31BA" w:rsidRDefault="009B31BA" w:rsidP="009B31BA"/>
    <w:p w14:paraId="38653F21" w14:textId="124E0321" w:rsidR="009B31BA" w:rsidRDefault="009B31BA" w:rsidP="009B31BA">
      <w:r>
        <w:t>Zegen</w:t>
      </w:r>
    </w:p>
    <w:p w14:paraId="4EE6A30E" w14:textId="77777777" w:rsidR="009B31BA" w:rsidRDefault="009B31BA" w:rsidP="009B31BA"/>
    <w:p w14:paraId="7BF791C9" w14:textId="77777777" w:rsidR="009B31BA" w:rsidRPr="00A04159" w:rsidRDefault="009B31BA" w:rsidP="009B31BA"/>
    <w:p w14:paraId="1067DC50" w14:textId="77777777" w:rsidR="009B31BA" w:rsidRPr="00A04159" w:rsidRDefault="009B31BA" w:rsidP="009B31BA">
      <w:pPr>
        <w:ind w:left="708"/>
      </w:pPr>
    </w:p>
    <w:p w14:paraId="0175122B" w14:textId="77777777" w:rsidR="009B31BA" w:rsidRPr="009B31BA" w:rsidRDefault="009B31BA"/>
    <w:sectPr w:rsidR="009B31BA" w:rsidRPr="009B31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BA"/>
    <w:rsid w:val="000033E3"/>
    <w:rsid w:val="00065C36"/>
    <w:rsid w:val="000B0F8C"/>
    <w:rsid w:val="002D04DD"/>
    <w:rsid w:val="003651C4"/>
    <w:rsid w:val="00374CF3"/>
    <w:rsid w:val="007F0E90"/>
    <w:rsid w:val="00870C95"/>
    <w:rsid w:val="009B31BA"/>
    <w:rsid w:val="00A7260E"/>
    <w:rsid w:val="00DA3B6D"/>
    <w:rsid w:val="00DA61F2"/>
    <w:rsid w:val="00DB7240"/>
    <w:rsid w:val="00DD1CF3"/>
    <w:rsid w:val="00DE19E8"/>
    <w:rsid w:val="00F56449"/>
    <w:rsid w:val="00F8655B"/>
    <w:rsid w:val="00FE7B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05598"/>
  <w15:chartTrackingRefBased/>
  <w15:docId w15:val="{7093F66F-7DCB-2644-92AB-A2582AEE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nl-NL"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B3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B3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B31B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B31B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9B31BA"/>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9B31BA"/>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9B31BA"/>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9B31BA"/>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9B31BA"/>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B31B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B31B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B31BA"/>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9B31BA"/>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9B31BA"/>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9B31BA"/>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9B31BA"/>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9B31BA"/>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9B31BA"/>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9B3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B31B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B31B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B31BA"/>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9B31BA"/>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9B31BA"/>
    <w:rPr>
      <w:i/>
      <w:iCs/>
      <w:color w:val="404040" w:themeColor="text1" w:themeTint="BF"/>
    </w:rPr>
  </w:style>
  <w:style w:type="paragraph" w:styleId="Lijstalinea">
    <w:name w:val="List Paragraph"/>
    <w:basedOn w:val="Standaard"/>
    <w:uiPriority w:val="34"/>
    <w:qFormat/>
    <w:rsid w:val="009B31BA"/>
    <w:pPr>
      <w:ind w:left="720"/>
      <w:contextualSpacing/>
    </w:pPr>
  </w:style>
  <w:style w:type="character" w:styleId="Intensievebenadrukking">
    <w:name w:val="Intense Emphasis"/>
    <w:basedOn w:val="Standaardalinea-lettertype"/>
    <w:uiPriority w:val="21"/>
    <w:qFormat/>
    <w:rsid w:val="009B31BA"/>
    <w:rPr>
      <w:i/>
      <w:iCs/>
      <w:color w:val="0F4761" w:themeColor="accent1" w:themeShade="BF"/>
    </w:rPr>
  </w:style>
  <w:style w:type="paragraph" w:styleId="Duidelijkcitaat">
    <w:name w:val="Intense Quote"/>
    <w:basedOn w:val="Standaard"/>
    <w:next w:val="Standaard"/>
    <w:link w:val="DuidelijkcitaatChar"/>
    <w:uiPriority w:val="30"/>
    <w:qFormat/>
    <w:rsid w:val="009B3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B31BA"/>
    <w:rPr>
      <w:i/>
      <w:iCs/>
      <w:color w:val="0F4761" w:themeColor="accent1" w:themeShade="BF"/>
    </w:rPr>
  </w:style>
  <w:style w:type="character" w:styleId="Intensieveverwijzing">
    <w:name w:val="Intense Reference"/>
    <w:basedOn w:val="Standaardalinea-lettertype"/>
    <w:uiPriority w:val="32"/>
    <w:qFormat/>
    <w:rsid w:val="009B31BA"/>
    <w:rPr>
      <w:b/>
      <w:bCs/>
      <w:smallCaps/>
      <w:color w:val="0F4761" w:themeColor="accent1" w:themeShade="BF"/>
      <w:spacing w:val="5"/>
    </w:rPr>
  </w:style>
  <w:style w:type="paragraph" w:styleId="Geenafstand">
    <w:name w:val="No Spacing"/>
    <w:uiPriority w:val="1"/>
    <w:qFormat/>
    <w:rsid w:val="00FE7BA7"/>
    <w:pPr>
      <w:spacing w:line="240" w:lineRule="auto"/>
    </w:pPr>
    <w:rPr>
      <w:rFonts w:asciiTheme="minorHAnsi" w:hAnsiTheme="minorHAnsi" w:cstheme="minorBid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684</Words>
  <Characters>3766</Characters>
  <Application>Microsoft Office Word</Application>
  <DocSecurity>0</DocSecurity>
  <Lines>31</Lines>
  <Paragraphs>8</Paragraphs>
  <ScaleCrop>false</ScaleCrop>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wim terlouw</dc:creator>
  <cp:keywords/>
  <dc:description/>
  <cp:lastModifiedBy>Coby de Boer</cp:lastModifiedBy>
  <cp:revision>7</cp:revision>
  <dcterms:created xsi:type="dcterms:W3CDTF">2025-12-30T22:11:00Z</dcterms:created>
  <dcterms:modified xsi:type="dcterms:W3CDTF">2026-01-01T18:24:00Z</dcterms:modified>
</cp:coreProperties>
</file>